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02F9" w:rsidRDefault="00C902F9">
      <w:pPr>
        <w:pStyle w:val="Standard"/>
      </w:pPr>
    </w:p>
    <w:p w:rsidR="00C902F9" w:rsidRDefault="00E616E6">
      <w:pPr>
        <w:pStyle w:val="Standard"/>
      </w:pPr>
      <w:r>
        <w:rPr>
          <w:noProof/>
          <w:lang w:eastAsia="fr-FR" w:bidi="ar-SA"/>
        </w:rPr>
        <w:drawing>
          <wp:anchor distT="0" distB="0" distL="114300" distR="114300" simplePos="0" relativeHeight="251654144" behindDoc="1" locked="0" layoutInCell="1" allowOverlap="1" wp14:anchorId="67DDC40F" wp14:editId="41B7620B">
            <wp:simplePos x="0" y="0"/>
            <wp:positionH relativeFrom="column">
              <wp:posOffset>-38100</wp:posOffset>
            </wp:positionH>
            <wp:positionV relativeFrom="paragraph">
              <wp:posOffset>22225</wp:posOffset>
            </wp:positionV>
            <wp:extent cx="1349375" cy="1428750"/>
            <wp:effectExtent l="0" t="0" r="3175" b="0"/>
            <wp:wrapNone/>
            <wp:docPr id="12" name="Image 138" descr="Picto Lycée BZ STI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8" descr="Picto Lycée BZ STI2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49375" cy="1428750"/>
                    </a:xfrm>
                    <a:prstGeom prst="rect">
                      <a:avLst/>
                    </a:prstGeom>
                    <a:noFill/>
                  </pic:spPr>
                </pic:pic>
              </a:graphicData>
            </a:graphic>
            <wp14:sizeRelH relativeFrom="page">
              <wp14:pctWidth>0</wp14:pctWidth>
            </wp14:sizeRelH>
            <wp14:sizeRelV relativeFrom="page">
              <wp14:pctHeight>0</wp14:pctHeight>
            </wp14:sizeRelV>
          </wp:anchor>
        </w:drawing>
      </w:r>
    </w:p>
    <w:p w:rsidR="00C902F9" w:rsidRDefault="00C902F9">
      <w:pPr>
        <w:pStyle w:val="Standard"/>
      </w:pPr>
    </w:p>
    <w:p w:rsidR="00C902F9" w:rsidRDefault="00C902F9">
      <w:pPr>
        <w:pStyle w:val="Standard"/>
      </w:pPr>
    </w:p>
    <w:p w:rsidR="00C902F9" w:rsidRDefault="00C902F9">
      <w:pPr>
        <w:pStyle w:val="Standard"/>
      </w:pPr>
    </w:p>
    <w:p w:rsidR="00C902F9" w:rsidRDefault="00C902F9">
      <w:pPr>
        <w:pStyle w:val="Standard"/>
      </w:pPr>
    </w:p>
    <w:p w:rsidR="00C902F9" w:rsidRDefault="00C902F9">
      <w:pPr>
        <w:pStyle w:val="Standard"/>
      </w:pPr>
    </w:p>
    <w:p w:rsidR="00C902F9" w:rsidRDefault="00C902F9">
      <w:pPr>
        <w:pStyle w:val="Standard"/>
      </w:pPr>
    </w:p>
    <w:p w:rsidR="00C902F9" w:rsidRDefault="00C902F9">
      <w:pPr>
        <w:pStyle w:val="Standard"/>
      </w:pPr>
    </w:p>
    <w:p w:rsidR="00C902F9" w:rsidRDefault="00C902F9" w:rsidP="00F72776">
      <w:pPr>
        <w:pStyle w:val="Standard"/>
        <w:jc w:val="center"/>
      </w:pPr>
    </w:p>
    <w:p w:rsidR="00C902F9" w:rsidRDefault="00C902F9" w:rsidP="00F72776">
      <w:pPr>
        <w:pStyle w:val="Standard"/>
        <w:jc w:val="center"/>
      </w:pPr>
    </w:p>
    <w:p w:rsidR="00C902F9" w:rsidRDefault="007A4089" w:rsidP="00F72776">
      <w:pPr>
        <w:pStyle w:val="Standard"/>
        <w:jc w:val="center"/>
        <w:rPr>
          <w:b/>
          <w:bCs/>
          <w:sz w:val="56"/>
          <w:szCs w:val="56"/>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87.65pt;height:108.85pt">
            <v:shadow on="t" opacity="52429f"/>
            <v:textpath style="font-family:&quot;Arial Black&quot;;font-size:40pt;font-weight:bold;font-style:italic;v-text-kern:t" trim="t" fitpath="t" string="Utilisation de l'application &#10;BEACQVELE"/>
          </v:shape>
        </w:pict>
      </w:r>
    </w:p>
    <w:p w:rsidR="001D74BF" w:rsidRDefault="001D74BF" w:rsidP="00F72776">
      <w:pPr>
        <w:pStyle w:val="Standard"/>
        <w:jc w:val="center"/>
        <w:rPr>
          <w:b/>
          <w:bCs/>
          <w:sz w:val="56"/>
          <w:szCs w:val="56"/>
        </w:rPr>
      </w:pPr>
    </w:p>
    <w:p w:rsidR="00C902F9" w:rsidRDefault="005C2F07" w:rsidP="00F72776">
      <w:pPr>
        <w:pStyle w:val="Standard"/>
        <w:jc w:val="center"/>
        <w:rPr>
          <w:b/>
          <w:bCs/>
          <w:sz w:val="56"/>
          <w:szCs w:val="56"/>
        </w:rPr>
      </w:pPr>
      <w:r>
        <w:rPr>
          <w:b/>
          <w:bCs/>
          <w:sz w:val="56"/>
          <w:szCs w:val="56"/>
        </w:rPr>
        <w:tab/>
      </w:r>
    </w:p>
    <w:p w:rsidR="00C902F9" w:rsidRDefault="00EC0841" w:rsidP="00273E36">
      <w:pPr>
        <w:pStyle w:val="Standard"/>
        <w:jc w:val="center"/>
        <w:rPr>
          <w:noProof/>
          <w:lang w:eastAsia="fr-FR" w:bidi="ar-SA"/>
        </w:rPr>
      </w:pPr>
      <w:r>
        <w:rPr>
          <w:noProof/>
          <w:lang w:eastAsia="fr-FR" w:bidi="ar-SA"/>
        </w:rPr>
        <w:drawing>
          <wp:inline distT="0" distB="0" distL="0" distR="0">
            <wp:extent cx="3745382" cy="2735885"/>
            <wp:effectExtent l="171450" t="171450" r="388620" b="369570"/>
            <wp:docPr id="150" name="Image 150" descr="Y:\Produits\KITVELE\BEACQVELE\CDBEACQVELE\TS\screen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Produits\KITVELE\BEACQVELE\CDBEACQVELE\TS\screen6.jpg"/>
                    <pic:cNvPicPr>
                      <a:picLocks noChangeAspect="1" noChangeArrowheads="1"/>
                    </pic:cNvPicPr>
                  </pic:nvPicPr>
                  <pic:blipFill rotWithShape="1">
                    <a:blip r:embed="rId9">
                      <a:extLst>
                        <a:ext uri="{28A0092B-C50C-407E-A947-70E740481C1C}">
                          <a14:useLocalDpi xmlns:a14="http://schemas.microsoft.com/office/drawing/2010/main" val="0"/>
                        </a:ext>
                      </a:extLst>
                    </a:blip>
                    <a:srcRect/>
                    <a:stretch/>
                  </pic:blipFill>
                  <pic:spPr bwMode="auto">
                    <a:xfrm>
                      <a:off x="0" y="0"/>
                      <a:ext cx="3747555" cy="273747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C902F9" w:rsidRDefault="00C902F9" w:rsidP="00273E36">
      <w:pPr>
        <w:pStyle w:val="Standard"/>
        <w:jc w:val="center"/>
      </w:pPr>
    </w:p>
    <w:p w:rsidR="00C902F9" w:rsidRDefault="00C902F9" w:rsidP="00273E36">
      <w:pPr>
        <w:pStyle w:val="Standard"/>
        <w:jc w:val="center"/>
      </w:pPr>
    </w:p>
    <w:p w:rsidR="00C902F9" w:rsidRDefault="00E616E6">
      <w:pPr>
        <w:pStyle w:val="Standard"/>
        <w:rPr>
          <w:b/>
          <w:bCs/>
          <w:sz w:val="28"/>
          <w:szCs w:val="28"/>
        </w:rPr>
      </w:pPr>
      <w:r>
        <w:rPr>
          <w:noProof/>
          <w:lang w:eastAsia="fr-FR" w:bidi="ar-SA"/>
        </w:rPr>
        <mc:AlternateContent>
          <mc:Choice Requires="wps">
            <w:drawing>
              <wp:anchor distT="0" distB="0" distL="114300" distR="114300" simplePos="0" relativeHeight="251655168" behindDoc="0" locked="0" layoutInCell="1" allowOverlap="1">
                <wp:simplePos x="0" y="0"/>
                <wp:positionH relativeFrom="column">
                  <wp:posOffset>215265</wp:posOffset>
                </wp:positionH>
                <wp:positionV relativeFrom="paragraph">
                  <wp:posOffset>11430</wp:posOffset>
                </wp:positionV>
                <wp:extent cx="6120130" cy="393065"/>
                <wp:effectExtent l="0" t="1905" r="3810" b="0"/>
                <wp:wrapNone/>
                <wp:docPr id="9" name="Zone de texte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9306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363B78" w:rsidRPr="002C2AE0" w:rsidRDefault="00363B78" w:rsidP="00FD1BB7">
                            <w:pPr>
                              <w:jc w:val="center"/>
                              <w:rPr>
                                <w:rFonts w:ascii="Arial" w:hAnsi="Arial" w:cs="Arial"/>
                                <w:b/>
                                <w:i/>
                                <w:iCs/>
                                <w:color w:val="FF0000"/>
                                <w:sz w:val="20"/>
                                <w:szCs w:val="20"/>
                              </w:rPr>
                            </w:pPr>
                            <w:r w:rsidRPr="002C2AE0">
                              <w:rPr>
                                <w:rFonts w:ascii="Arial" w:hAnsi="Arial" w:cs="Arial"/>
                                <w:b/>
                                <w:i/>
                                <w:iCs/>
                                <w:color w:val="FF0000"/>
                                <w:sz w:val="20"/>
                                <w:szCs w:val="20"/>
                              </w:rPr>
                              <w:t>"Sauf accord de notre part, toute reproduction partielle ou totale des documents et contenus liés à ce produit est formellement interdite."</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137" o:spid="_x0000_s1026" type="#_x0000_t202" style="position:absolute;margin-left:16.95pt;margin-top:.9pt;width:481.9pt;height:30.95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" stroked="f" strokeweight=".5pt">
                <v:textbox>
                  <w:txbxContent>
                    <w:p w:rsidR="00363B78" w:rsidRPr="002C2AE0" w:rsidRDefault="00363B78" w:rsidP="00FD1BB7">
                      <w:pPr>
                        <w:jc w:val="center"/>
                        <w:rPr>
                          <w:rFonts w:ascii="Arial" w:hAnsi="Arial" w:cs="Arial"/>
                          <w:b/>
                          <w:i/>
                          <w:iCs/>
                          <w:color w:val="FF0000"/>
                          <w:sz w:val="20"/>
                          <w:szCs w:val="20"/>
                        </w:rPr>
                      </w:pPr>
                      <w:r w:rsidRPr="002C2AE0">
                        <w:rPr>
                          <w:rFonts w:ascii="Arial" w:hAnsi="Arial" w:cs="Arial"/>
                          <w:b/>
                          <w:i/>
                          <w:iCs/>
                          <w:color w:val="FF0000"/>
                          <w:sz w:val="20"/>
                          <w:szCs w:val="20"/>
                        </w:rPr>
                        <w:t>"Sauf accord de notre part, toute reproduction partielle ou totale des documents et contenus liés à ce produit est formellement interdite."</w:t>
                      </w:r>
                    </w:p>
                  </w:txbxContent>
                </v:textbox>
              </v:shape>
            </w:pict>
          </mc:Fallback>
        </mc:AlternateContent>
      </w:r>
    </w:p>
    <w:p w:rsidR="00C902F9" w:rsidRDefault="00C902F9">
      <w:pPr>
        <w:pStyle w:val="Standard"/>
        <w:rPr>
          <w:b/>
          <w:bCs/>
          <w:sz w:val="28"/>
          <w:szCs w:val="28"/>
        </w:rPr>
      </w:pPr>
    </w:p>
    <w:p w:rsidR="00C902F9" w:rsidRDefault="00C902F9">
      <w:pPr>
        <w:rPr>
          <w:rFonts w:cs="Times New Roman"/>
        </w:rPr>
      </w:pPr>
      <w:r>
        <w:rPr>
          <w:rFonts w:cs="Times New Roman"/>
        </w:rPr>
        <w:br w:type="page"/>
      </w:r>
    </w:p>
    <w:p w:rsidR="00C902F9" w:rsidRPr="002C6FE9" w:rsidRDefault="009A7904" w:rsidP="0088682E">
      <w:pPr>
        <w:pStyle w:val="Titre1"/>
        <w:widowControl/>
        <w:numPr>
          <w:ilvl w:val="0"/>
          <w:numId w:val="5"/>
        </w:numPr>
        <w:suppressAutoHyphens w:val="0"/>
        <w:autoSpaceDN/>
        <w:spacing w:after="60"/>
        <w:textAlignment w:val="auto"/>
        <w:rPr>
          <w:rFonts w:ascii="Calibri" w:hAnsi="Calibri" w:cs="Calibri"/>
          <w:sz w:val="32"/>
        </w:rPr>
      </w:pPr>
      <w:r w:rsidRPr="002C6FE9">
        <w:rPr>
          <w:rFonts w:ascii="Calibri" w:hAnsi="Calibri" w:cs="Calibri"/>
          <w:sz w:val="32"/>
        </w:rPr>
        <w:lastRenderedPageBreak/>
        <w:t>Pré</w:t>
      </w:r>
      <w:r>
        <w:rPr>
          <w:rFonts w:ascii="Calibri" w:hAnsi="Calibri" w:cs="Calibri"/>
          <w:sz w:val="32"/>
        </w:rPr>
        <w:t>requis</w:t>
      </w:r>
    </w:p>
    <w:p w:rsidR="00C902F9" w:rsidRDefault="00C902F9" w:rsidP="007C3638">
      <w:pPr>
        <w:autoSpaceDE w:val="0"/>
        <w:adjustRightInd w:val="0"/>
        <w:ind w:left="360"/>
        <w:jc w:val="both"/>
      </w:pPr>
    </w:p>
    <w:p w:rsidR="009A7904" w:rsidRDefault="009A7904" w:rsidP="009A7904">
      <w:pPr>
        <w:rPr>
          <w:rFonts w:asciiTheme="minorHAnsi" w:hAnsiTheme="minorHAnsi" w:cstheme="minorHAnsi"/>
          <w:sz w:val="22"/>
          <w:szCs w:val="22"/>
        </w:rPr>
      </w:pPr>
      <w:r w:rsidRPr="009A7904">
        <w:rPr>
          <w:rFonts w:asciiTheme="minorHAnsi" w:hAnsiTheme="minorHAnsi" w:cstheme="minorHAnsi"/>
          <w:sz w:val="22"/>
          <w:szCs w:val="22"/>
        </w:rPr>
        <w:t>L’application BEACQ</w:t>
      </w:r>
      <w:r w:rsidR="005C2F07">
        <w:rPr>
          <w:rFonts w:asciiTheme="minorHAnsi" w:hAnsiTheme="minorHAnsi" w:cstheme="minorHAnsi"/>
          <w:sz w:val="22"/>
          <w:szCs w:val="22"/>
        </w:rPr>
        <w:t>VELE</w:t>
      </w:r>
      <w:r w:rsidRPr="009A7904">
        <w:rPr>
          <w:rFonts w:asciiTheme="minorHAnsi" w:hAnsiTheme="minorHAnsi" w:cstheme="minorHAnsi"/>
          <w:sz w:val="22"/>
          <w:szCs w:val="22"/>
        </w:rPr>
        <w:t xml:space="preserve"> utilise DAQ NI USB 6009, il faut donc </w:t>
      </w:r>
      <w:r w:rsidRPr="009A7904">
        <w:rPr>
          <w:rFonts w:asciiTheme="minorHAnsi" w:hAnsiTheme="minorHAnsi" w:cstheme="minorHAnsi"/>
          <w:b/>
          <w:sz w:val="22"/>
          <w:szCs w:val="22"/>
        </w:rPr>
        <w:t>installer les pilotes</w:t>
      </w:r>
      <w:r w:rsidRPr="009A7904">
        <w:rPr>
          <w:rFonts w:asciiTheme="minorHAnsi" w:hAnsiTheme="minorHAnsi" w:cstheme="minorHAnsi"/>
          <w:sz w:val="22"/>
          <w:szCs w:val="22"/>
        </w:rPr>
        <w:t xml:space="preserve"> de ce </w:t>
      </w:r>
      <w:r w:rsidRPr="009A7904">
        <w:rPr>
          <w:rFonts w:asciiTheme="minorHAnsi" w:hAnsiTheme="minorHAnsi" w:cstheme="minorHAnsi"/>
          <w:b/>
          <w:sz w:val="22"/>
          <w:szCs w:val="22"/>
        </w:rPr>
        <w:t>DAQ</w:t>
      </w:r>
      <w:r w:rsidRPr="009A7904">
        <w:rPr>
          <w:rFonts w:asciiTheme="minorHAnsi" w:hAnsiTheme="minorHAnsi" w:cstheme="minorHAnsi"/>
          <w:sz w:val="22"/>
          <w:szCs w:val="22"/>
        </w:rPr>
        <w:t xml:space="preserve"> (installation automatique à partir du CD fourni avec le NI USB 6009).</w:t>
      </w:r>
    </w:p>
    <w:p w:rsidR="005C2F07" w:rsidRDefault="005C2F07" w:rsidP="009A7904">
      <w:pPr>
        <w:rPr>
          <w:rFonts w:asciiTheme="minorHAnsi" w:hAnsiTheme="minorHAnsi" w:cstheme="minorHAnsi"/>
          <w:sz w:val="22"/>
          <w:szCs w:val="22"/>
        </w:rPr>
      </w:pPr>
    </w:p>
    <w:p w:rsidR="005C2F07" w:rsidRPr="005C2F07" w:rsidRDefault="005C2F07" w:rsidP="005C2F07">
      <w:pPr>
        <w:pStyle w:val="Paragraphedeliste"/>
        <w:numPr>
          <w:ilvl w:val="0"/>
          <w:numId w:val="5"/>
        </w:numPr>
        <w:jc w:val="both"/>
        <w:rPr>
          <w:rFonts w:cs="Calibri"/>
          <w:b/>
          <w:bCs/>
          <w:kern w:val="3"/>
          <w:sz w:val="32"/>
          <w:szCs w:val="28"/>
          <w:lang w:eastAsia="zh-CN" w:bidi="hi-IN"/>
        </w:rPr>
      </w:pPr>
      <w:r w:rsidRPr="005C2F07">
        <w:rPr>
          <w:rFonts w:cs="Calibri"/>
          <w:b/>
          <w:bCs/>
          <w:kern w:val="3"/>
          <w:sz w:val="32"/>
          <w:szCs w:val="28"/>
          <w:lang w:eastAsia="zh-CN" w:bidi="hi-IN"/>
        </w:rPr>
        <w:t>Présentation de Labview™</w:t>
      </w:r>
    </w:p>
    <w:p w:rsidR="005C2F07" w:rsidRPr="005C2F07" w:rsidRDefault="005C2F07" w:rsidP="005C2F07">
      <w:pPr>
        <w:jc w:val="both"/>
        <w:rPr>
          <w:rFonts w:asciiTheme="minorHAnsi" w:hAnsiTheme="minorHAnsi" w:cs="Calibri"/>
          <w:sz w:val="22"/>
        </w:rPr>
      </w:pPr>
      <w:r w:rsidRPr="005C2F07">
        <w:rPr>
          <w:rFonts w:asciiTheme="minorHAnsi" w:hAnsiTheme="minorHAnsi" w:cs="Calibri"/>
          <w:sz w:val="22"/>
        </w:rPr>
        <w:t xml:space="preserve">Labview™ est un environnement de développement informatique en langage G de la société </w:t>
      </w:r>
      <w:hyperlink r:id="rId10" w:tgtFrame="_blank" w:history="1">
        <w:r w:rsidRPr="005C2F07">
          <w:rPr>
            <w:rStyle w:val="Lienhypertexte"/>
            <w:rFonts w:asciiTheme="minorHAnsi" w:hAnsiTheme="minorHAnsi" w:cs="Calibri"/>
            <w:sz w:val="22"/>
          </w:rPr>
          <w:t>Nationnal Instruments</w:t>
        </w:r>
      </w:hyperlink>
      <w:r w:rsidRPr="005C2F07">
        <w:rPr>
          <w:rFonts w:asciiTheme="minorHAnsi" w:hAnsiTheme="minorHAnsi" w:cs="Calibri"/>
          <w:sz w:val="22"/>
        </w:rPr>
        <w:t>.</w:t>
      </w:r>
    </w:p>
    <w:p w:rsidR="005C2F07" w:rsidRPr="005C2F07" w:rsidRDefault="005C2F07" w:rsidP="005C2F07">
      <w:pPr>
        <w:pStyle w:val="NormalWeb"/>
        <w:jc w:val="both"/>
        <w:rPr>
          <w:rFonts w:ascii="Calibri" w:hAnsi="Calibri" w:cs="Calibri"/>
          <w:sz w:val="22"/>
        </w:rPr>
      </w:pPr>
      <w:r w:rsidRPr="005C2F07">
        <w:rPr>
          <w:rFonts w:ascii="Calibri" w:hAnsi="Calibri" w:cs="Calibri"/>
          <w:sz w:val="22"/>
        </w:rPr>
        <w:t xml:space="preserve">Langage G pour graphique : il s'agit d'un langage de programmation entièrement composé de fonctions ou </w:t>
      </w:r>
      <w:r w:rsidRPr="005C2F07">
        <w:rPr>
          <w:rFonts w:ascii="Calibri" w:hAnsi="Calibri" w:cs="Calibri"/>
          <w:b/>
          <w:bCs/>
          <w:sz w:val="22"/>
        </w:rPr>
        <w:t>modules graphiques</w:t>
      </w:r>
      <w:r w:rsidRPr="005C2F07">
        <w:rPr>
          <w:rFonts w:ascii="Calibri" w:hAnsi="Calibri" w:cs="Calibri"/>
          <w:sz w:val="22"/>
        </w:rPr>
        <w:t xml:space="preserve"> encore appelés VI pour Virtual Instrument bien qu’ils ne soient en rien limités à l'in</w:t>
      </w:r>
      <w:r w:rsidRPr="005C2F07">
        <w:rPr>
          <w:rFonts w:ascii="Calibri" w:hAnsi="Calibri" w:cs="Calibri"/>
          <w:sz w:val="22"/>
        </w:rPr>
        <w:t>s</w:t>
      </w:r>
      <w:r w:rsidRPr="005C2F07">
        <w:rPr>
          <w:rFonts w:ascii="Calibri" w:hAnsi="Calibri" w:cs="Calibri"/>
          <w:sz w:val="22"/>
        </w:rPr>
        <w:t>trumentation.</w:t>
      </w:r>
    </w:p>
    <w:p w:rsidR="005C2F07" w:rsidRPr="005C2F07" w:rsidRDefault="005C2F07" w:rsidP="005C2F07">
      <w:pPr>
        <w:pStyle w:val="NormalWeb"/>
        <w:jc w:val="both"/>
        <w:rPr>
          <w:rFonts w:ascii="Calibri" w:hAnsi="Calibri" w:cs="Calibri"/>
          <w:sz w:val="22"/>
        </w:rPr>
      </w:pPr>
      <w:r w:rsidRPr="005C2F07">
        <w:rPr>
          <w:rFonts w:ascii="Calibri" w:hAnsi="Calibri" w:cs="Calibri"/>
          <w:sz w:val="22"/>
        </w:rPr>
        <w:t xml:space="preserve">Ce langage repose sur une méthode de </w:t>
      </w:r>
      <w:r w:rsidRPr="005C2F07">
        <w:rPr>
          <w:rFonts w:ascii="Calibri" w:hAnsi="Calibri" w:cs="Calibri"/>
          <w:b/>
          <w:bCs/>
          <w:sz w:val="22"/>
        </w:rPr>
        <w:t>programmation en flux</w:t>
      </w:r>
      <w:r w:rsidRPr="005C2F07">
        <w:rPr>
          <w:rFonts w:ascii="Calibri" w:hAnsi="Calibri" w:cs="Calibri"/>
          <w:sz w:val="22"/>
        </w:rPr>
        <w:t xml:space="preserve"> de données et non pas séquentielle. Chaque VI peut s'exécuter dès que toutes ses entrées sont disponibles si bien que plusieurs VI peuvent s'exécuter en </w:t>
      </w:r>
      <w:r w:rsidRPr="005C2F07">
        <w:rPr>
          <w:rFonts w:ascii="Calibri" w:hAnsi="Calibri" w:cs="Calibri"/>
          <w:b/>
          <w:bCs/>
          <w:sz w:val="22"/>
        </w:rPr>
        <w:t>parallèle</w:t>
      </w:r>
      <w:r w:rsidRPr="005C2F07">
        <w:rPr>
          <w:rFonts w:ascii="Calibri" w:hAnsi="Calibri" w:cs="Calibri"/>
          <w:sz w:val="22"/>
        </w:rPr>
        <w:t>.</w:t>
      </w:r>
    </w:p>
    <w:p w:rsidR="005C2F07" w:rsidRPr="005C2F07" w:rsidRDefault="005C2F07" w:rsidP="005C2F07">
      <w:pPr>
        <w:pStyle w:val="NormalWeb"/>
        <w:jc w:val="both"/>
        <w:rPr>
          <w:rFonts w:ascii="Calibri" w:hAnsi="Calibri" w:cs="Calibri"/>
          <w:sz w:val="22"/>
        </w:rPr>
      </w:pPr>
      <w:r w:rsidRPr="005C2F07">
        <w:rPr>
          <w:rFonts w:ascii="Calibri" w:hAnsi="Calibri" w:cs="Calibri"/>
          <w:sz w:val="22"/>
        </w:rPr>
        <w:t>Chaque VI (qui peut être un programme ou un sous-programme) est toujours composé de 2 éléments fo</w:t>
      </w:r>
      <w:r w:rsidRPr="005C2F07">
        <w:rPr>
          <w:rFonts w:ascii="Calibri" w:hAnsi="Calibri" w:cs="Calibri"/>
          <w:sz w:val="22"/>
        </w:rPr>
        <w:t>n</w:t>
      </w:r>
      <w:r w:rsidRPr="005C2F07">
        <w:rPr>
          <w:rFonts w:ascii="Calibri" w:hAnsi="Calibri" w:cs="Calibri"/>
          <w:sz w:val="22"/>
        </w:rPr>
        <w:t xml:space="preserve">damentaux qui sont : </w:t>
      </w:r>
      <w:r w:rsidRPr="005C2F07">
        <w:rPr>
          <w:rFonts w:ascii="Calibri" w:hAnsi="Calibri" w:cs="Calibri"/>
          <w:b/>
          <w:bCs/>
          <w:sz w:val="22"/>
        </w:rPr>
        <w:t>la face avant</w:t>
      </w:r>
      <w:r w:rsidRPr="005C2F07">
        <w:rPr>
          <w:rFonts w:ascii="Calibri" w:hAnsi="Calibri" w:cs="Calibri"/>
          <w:sz w:val="22"/>
        </w:rPr>
        <w:t xml:space="preserve"> et le </w:t>
      </w:r>
      <w:r w:rsidRPr="005C2F07">
        <w:rPr>
          <w:rFonts w:ascii="Calibri" w:hAnsi="Calibri" w:cs="Calibri"/>
          <w:b/>
          <w:bCs/>
          <w:sz w:val="22"/>
        </w:rPr>
        <w:t>diagramme</w:t>
      </w:r>
      <w:r w:rsidRPr="005C2F07">
        <w:rPr>
          <w:rFonts w:ascii="Calibri" w:hAnsi="Calibri" w:cs="Calibri"/>
          <w:sz w:val="22"/>
        </w:rPr>
        <w:t>.</w:t>
      </w:r>
    </w:p>
    <w:p w:rsidR="005C2F07" w:rsidRPr="005C2F07" w:rsidRDefault="005C2F07" w:rsidP="005C2F07">
      <w:pPr>
        <w:pStyle w:val="NormalWeb"/>
        <w:jc w:val="both"/>
        <w:rPr>
          <w:rFonts w:ascii="Calibri" w:hAnsi="Calibri" w:cs="Calibri"/>
          <w:sz w:val="22"/>
        </w:rPr>
      </w:pPr>
      <w:r w:rsidRPr="005C2F07">
        <w:rPr>
          <w:rFonts w:ascii="Calibri" w:hAnsi="Calibri" w:cs="Calibri"/>
          <w:b/>
          <w:bCs/>
          <w:sz w:val="22"/>
        </w:rPr>
        <w:t>La face avant</w:t>
      </w:r>
      <w:r w:rsidRPr="005C2F07">
        <w:rPr>
          <w:rFonts w:ascii="Calibri" w:hAnsi="Calibri" w:cs="Calibri"/>
          <w:sz w:val="22"/>
        </w:rPr>
        <w:t xml:space="preserve"> contient les commandes (actionnées par l'utilisateur) et les indicateurs (pour afficher des informations). Ce sont ces mêmes commandes et indicateurs qui servent de paramètres d'entrées/sorties au VI.</w:t>
      </w:r>
    </w:p>
    <w:p w:rsidR="005C2F07" w:rsidRPr="005C2F07" w:rsidRDefault="005C2F07" w:rsidP="005C2F07">
      <w:pPr>
        <w:pStyle w:val="NormalWeb"/>
        <w:jc w:val="both"/>
        <w:rPr>
          <w:rFonts w:ascii="Calibri" w:hAnsi="Calibri" w:cs="Calibri"/>
          <w:sz w:val="22"/>
        </w:rPr>
      </w:pPr>
      <w:r w:rsidRPr="005C2F07">
        <w:rPr>
          <w:rFonts w:ascii="Calibri" w:hAnsi="Calibri" w:cs="Calibri"/>
          <w:b/>
          <w:bCs/>
          <w:sz w:val="22"/>
        </w:rPr>
        <w:t>Le diagramme</w:t>
      </w:r>
      <w:r w:rsidRPr="005C2F07">
        <w:rPr>
          <w:rFonts w:ascii="Calibri" w:hAnsi="Calibri" w:cs="Calibri"/>
          <w:sz w:val="22"/>
        </w:rPr>
        <w:t xml:space="preserve"> lui contient toute la partie traitement du VI (mais exclusivement représenté sous forme gr</w:t>
      </w:r>
      <w:r w:rsidRPr="005C2F07">
        <w:rPr>
          <w:rFonts w:ascii="Calibri" w:hAnsi="Calibri" w:cs="Calibri"/>
          <w:sz w:val="22"/>
        </w:rPr>
        <w:t>a</w:t>
      </w:r>
      <w:r w:rsidRPr="005C2F07">
        <w:rPr>
          <w:rFonts w:ascii="Calibri" w:hAnsi="Calibri" w:cs="Calibri"/>
          <w:sz w:val="22"/>
        </w:rPr>
        <w:t>phique). Sur le diagramme on retrouve le symbole des commandes et indicateurs de la face avant afin que les valeurs contenues dans ces derniers puissent être utilisées par la partie traitement. Cette dernière est composée de différents modules reliés les uns aux autres par des fils de connexion.</w:t>
      </w:r>
    </w:p>
    <w:p w:rsidR="005C2F07" w:rsidRPr="005C2F07" w:rsidRDefault="005C2F07" w:rsidP="005C2F07">
      <w:pPr>
        <w:pStyle w:val="NormalWeb"/>
        <w:jc w:val="both"/>
        <w:rPr>
          <w:rFonts w:ascii="Calibri" w:hAnsi="Calibri" w:cs="Calibri"/>
          <w:sz w:val="22"/>
        </w:rPr>
      </w:pPr>
      <w:r w:rsidRPr="005C2F07">
        <w:rPr>
          <w:rFonts w:ascii="Calibri" w:hAnsi="Calibri" w:cs="Calibri"/>
          <w:b/>
          <w:bCs/>
          <w:sz w:val="22"/>
        </w:rPr>
        <w:t>Les fils de connexion</w:t>
      </w:r>
      <w:r w:rsidRPr="005C2F07">
        <w:rPr>
          <w:rFonts w:ascii="Calibri" w:hAnsi="Calibri" w:cs="Calibri"/>
          <w:sz w:val="22"/>
        </w:rPr>
        <w:t xml:space="preserve"> servent à relier les modules composant un programme entres eux. Ils véhiculent les données circulant d'un bloc à l'autre. Chaque fil a une couleur particulière selon le type de donnée qu'il véhicule (vert pour les booléen, bleu pour les entiers, rose pour les chaînes de caractères...) ce qui est très appréciable pour la relecture.</w:t>
      </w:r>
    </w:p>
    <w:p w:rsidR="005C2F07" w:rsidRPr="00B03A55" w:rsidRDefault="005C2F07" w:rsidP="005C2F07">
      <w:pPr>
        <w:pStyle w:val="NormalWeb"/>
        <w:jc w:val="both"/>
        <w:rPr>
          <w:rFonts w:ascii="Calibri" w:hAnsi="Calibri" w:cs="Calibri"/>
        </w:rPr>
      </w:pPr>
      <w:r w:rsidRPr="005C2F07">
        <w:rPr>
          <w:noProof/>
          <w:sz w:val="22"/>
        </w:rPr>
        <w:drawing>
          <wp:anchor distT="0" distB="0" distL="114300" distR="114300" simplePos="0" relativeHeight="251744256" behindDoc="0" locked="0" layoutInCell="1" allowOverlap="1" wp14:anchorId="55A63577" wp14:editId="645DF636">
            <wp:simplePos x="0" y="0"/>
            <wp:positionH relativeFrom="column">
              <wp:posOffset>3780155</wp:posOffset>
            </wp:positionH>
            <wp:positionV relativeFrom="paragraph">
              <wp:posOffset>243840</wp:posOffset>
            </wp:positionV>
            <wp:extent cx="967740" cy="1557020"/>
            <wp:effectExtent l="0" t="0" r="3810" b="5080"/>
            <wp:wrapNone/>
            <wp:docPr id="11"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67740" cy="1557020"/>
                    </a:xfrm>
                    <a:prstGeom prst="rect">
                      <a:avLst/>
                    </a:prstGeom>
                    <a:noFill/>
                  </pic:spPr>
                </pic:pic>
              </a:graphicData>
            </a:graphic>
            <wp14:sizeRelH relativeFrom="page">
              <wp14:pctWidth>0</wp14:pctWidth>
            </wp14:sizeRelH>
            <wp14:sizeRelV relativeFrom="page">
              <wp14:pctHeight>0</wp14:pctHeight>
            </wp14:sizeRelV>
          </wp:anchor>
        </w:drawing>
      </w:r>
      <w:r w:rsidRPr="005C2F07">
        <w:rPr>
          <w:noProof/>
          <w:sz w:val="22"/>
        </w:rPr>
        <w:drawing>
          <wp:anchor distT="0" distB="0" distL="114300" distR="114300" simplePos="0" relativeHeight="251743232" behindDoc="0" locked="0" layoutInCell="1" allowOverlap="1" wp14:anchorId="47CF400A" wp14:editId="74D8AC93">
            <wp:simplePos x="0" y="0"/>
            <wp:positionH relativeFrom="column">
              <wp:posOffset>2070454</wp:posOffset>
            </wp:positionH>
            <wp:positionV relativeFrom="paragraph">
              <wp:posOffset>230535</wp:posOffset>
            </wp:positionV>
            <wp:extent cx="1002030" cy="1564005"/>
            <wp:effectExtent l="0" t="0" r="7620" b="0"/>
            <wp:wrapNone/>
            <wp:docPr id="29"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02030" cy="1564005"/>
                    </a:xfrm>
                    <a:prstGeom prst="rect">
                      <a:avLst/>
                    </a:prstGeom>
                    <a:noFill/>
                  </pic:spPr>
                </pic:pic>
              </a:graphicData>
            </a:graphic>
            <wp14:sizeRelH relativeFrom="page">
              <wp14:pctWidth>0</wp14:pctWidth>
            </wp14:sizeRelH>
            <wp14:sizeRelV relativeFrom="page">
              <wp14:pctHeight>0</wp14:pctHeight>
            </wp14:sizeRelV>
          </wp:anchor>
        </w:drawing>
      </w:r>
      <w:r w:rsidRPr="005C2F07">
        <w:rPr>
          <w:rFonts w:ascii="Calibri" w:hAnsi="Calibri" w:cs="Calibri"/>
          <w:sz w:val="22"/>
        </w:rPr>
        <w:t>Aucune ligne de texte n'est nécessaire pour écrire un programme. On travaille à la manière d'une saisie de schéma électrique</w:t>
      </w:r>
      <w:r w:rsidRPr="00B03A55">
        <w:rPr>
          <w:rFonts w:ascii="Calibri" w:hAnsi="Calibri" w:cs="Calibri"/>
        </w:rPr>
        <w:t>.</w:t>
      </w:r>
    </w:p>
    <w:p w:rsidR="005C2F07" w:rsidRDefault="005C2F07" w:rsidP="005C2F07">
      <w:pPr>
        <w:autoSpaceDE w:val="0"/>
        <w:adjustRightInd w:val="0"/>
        <w:rPr>
          <w:rFonts w:ascii="Calibri" w:hAnsi="Calibri" w:cs="Calibri"/>
          <w:sz w:val="22"/>
        </w:rPr>
      </w:pPr>
    </w:p>
    <w:p w:rsidR="005C2F07" w:rsidRDefault="005C2F07" w:rsidP="005C2F07">
      <w:pPr>
        <w:autoSpaceDE w:val="0"/>
        <w:adjustRightInd w:val="0"/>
        <w:ind w:left="360"/>
        <w:rPr>
          <w:rFonts w:ascii="Calibri" w:hAnsi="Calibri" w:cs="Calibri"/>
          <w:sz w:val="22"/>
        </w:rPr>
      </w:pPr>
    </w:p>
    <w:p w:rsidR="005C2F07" w:rsidRDefault="00D01AB4" w:rsidP="005C2F07">
      <w:pPr>
        <w:rPr>
          <w:rFonts w:ascii="Calibri" w:hAnsi="Calibri" w:cs="Times New Roman"/>
          <w:kern w:val="0"/>
          <w:sz w:val="22"/>
          <w:szCs w:val="22"/>
          <w:lang w:eastAsia="fr-FR" w:bidi="ar-SA"/>
        </w:rPr>
      </w:pPr>
      <w:r>
        <w:rPr>
          <w:noProof/>
          <w:lang w:eastAsia="fr-FR" w:bidi="ar-SA"/>
        </w:rPr>
        <mc:AlternateContent>
          <mc:Choice Requires="wps">
            <w:drawing>
              <wp:anchor distT="0" distB="0" distL="114300" distR="114300" simplePos="0" relativeHeight="251746304" behindDoc="0" locked="0" layoutInCell="1" allowOverlap="1" wp14:anchorId="726D70CF" wp14:editId="6B8DAB95">
                <wp:simplePos x="0" y="0"/>
                <wp:positionH relativeFrom="column">
                  <wp:posOffset>3778250</wp:posOffset>
                </wp:positionH>
                <wp:positionV relativeFrom="paragraph">
                  <wp:posOffset>1021080</wp:posOffset>
                </wp:positionV>
                <wp:extent cx="1000125" cy="335915"/>
                <wp:effectExtent l="0" t="0" r="28575" b="26035"/>
                <wp:wrapNone/>
                <wp:docPr id="8" name="Rectangle à coins arrondis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335915"/>
                        </a:xfrm>
                        <a:prstGeom prst="roundRect">
                          <a:avLst>
                            <a:gd name="adj" fmla="val 16667"/>
                          </a:avLst>
                        </a:prstGeom>
                        <a:solidFill>
                          <a:srgbClr val="FFFFFF"/>
                        </a:solidFill>
                        <a:ln w="25400">
                          <a:solidFill>
                            <a:srgbClr val="F79646"/>
                          </a:solidFill>
                          <a:round/>
                          <a:headEnd/>
                          <a:tailEnd/>
                        </a:ln>
                      </wps:spPr>
                      <wps:txbx>
                        <w:txbxContent>
                          <w:p w:rsidR="005C2F07" w:rsidRPr="00997377" w:rsidRDefault="00D01AB4" w:rsidP="005C2F07">
                            <w:pPr>
                              <w:jc w:val="center"/>
                              <w:rPr>
                                <w:rFonts w:asciiTheme="minorHAnsi" w:hAnsiTheme="minorHAnsi" w:cstheme="minorHAnsi"/>
                                <w:sz w:val="22"/>
                                <w:szCs w:val="22"/>
                              </w:rPr>
                            </w:pPr>
                            <w:r>
                              <w:rPr>
                                <w:rFonts w:asciiTheme="minorHAnsi" w:hAnsiTheme="minorHAnsi" w:cstheme="minorHAnsi"/>
                                <w:sz w:val="22"/>
                                <w:szCs w:val="22"/>
                              </w:rPr>
                              <w:t>Diagramme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20" o:spid="_x0000_s1027" style="position:absolute;margin-left:297.5pt;margin-top:80.4pt;width:78.75pt;height:26.4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" strokecolor="#f79646" strokeweight="2pt">
                <v:textbox>
                  <w:txbxContent>
                    <w:p w:rsidR="005C2F07" w:rsidRPr="00997377" w:rsidRDefault="00D01AB4" w:rsidP="005C2F07">
                      <w:pPr>
                        <w:jc w:val="center"/>
                        <w:rPr>
                          <w:rFonts w:asciiTheme="minorHAnsi" w:hAnsiTheme="minorHAnsi" w:cstheme="minorHAnsi"/>
                          <w:sz w:val="22"/>
                          <w:szCs w:val="22"/>
                        </w:rPr>
                      </w:pPr>
                      <w:r>
                        <w:rPr>
                          <w:rFonts w:asciiTheme="minorHAnsi" w:hAnsiTheme="minorHAnsi" w:cstheme="minorHAnsi"/>
                          <w:sz w:val="22"/>
                          <w:szCs w:val="22"/>
                        </w:rPr>
                        <w:t>Diagramme</w:t>
                      </w:r>
                    </w:p>
                  </w:txbxContent>
                </v:textbox>
              </v:roundrect>
            </w:pict>
          </mc:Fallback>
        </mc:AlternateContent>
      </w:r>
      <w:r w:rsidR="005C2F07">
        <w:rPr>
          <w:noProof/>
          <w:lang w:eastAsia="fr-FR" w:bidi="ar-SA"/>
        </w:rPr>
        <mc:AlternateContent>
          <mc:Choice Requires="wps">
            <w:drawing>
              <wp:anchor distT="0" distB="0" distL="114300" distR="114300" simplePos="0" relativeHeight="251745280" behindDoc="0" locked="0" layoutInCell="1" allowOverlap="1" wp14:anchorId="761A3F85" wp14:editId="6803BCC3">
                <wp:simplePos x="0" y="0"/>
                <wp:positionH relativeFrom="column">
                  <wp:posOffset>2128520</wp:posOffset>
                </wp:positionH>
                <wp:positionV relativeFrom="paragraph">
                  <wp:posOffset>1023458</wp:posOffset>
                </wp:positionV>
                <wp:extent cx="914400" cy="295275"/>
                <wp:effectExtent l="0" t="0" r="19050" b="28575"/>
                <wp:wrapNone/>
                <wp:docPr id="26" name="Rectangle à coins arrondis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95275"/>
                        </a:xfrm>
                        <a:prstGeom prst="roundRect">
                          <a:avLst>
                            <a:gd name="adj" fmla="val 16667"/>
                          </a:avLst>
                        </a:prstGeom>
                        <a:solidFill>
                          <a:srgbClr val="FFFFFF"/>
                        </a:solidFill>
                        <a:ln w="25400">
                          <a:solidFill>
                            <a:srgbClr val="F79646"/>
                          </a:solidFill>
                          <a:round/>
                          <a:headEnd/>
                          <a:tailEnd/>
                        </a:ln>
                      </wps:spPr>
                      <wps:txbx>
                        <w:txbxContent>
                          <w:p w:rsidR="005C2F07" w:rsidRPr="00997377" w:rsidRDefault="005C2F07" w:rsidP="005C2F07">
                            <w:pPr>
                              <w:jc w:val="center"/>
                              <w:rPr>
                                <w:rFonts w:asciiTheme="minorHAnsi" w:hAnsiTheme="minorHAnsi" w:cstheme="minorHAnsi"/>
                                <w:sz w:val="22"/>
                                <w:szCs w:val="22"/>
                              </w:rPr>
                            </w:pPr>
                            <w:r w:rsidRPr="00997377">
                              <w:rPr>
                                <w:rFonts w:asciiTheme="minorHAnsi" w:hAnsiTheme="minorHAnsi" w:cstheme="minorHAnsi"/>
                                <w:sz w:val="22"/>
                                <w:szCs w:val="22"/>
                              </w:rPr>
                              <w:t>Face avant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19" o:spid="_x0000_s1028" style="position:absolute;margin-left:167.6pt;margin-top:80.6pt;width:1in;height:23.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" strokecolor="#f79646" strokeweight="2pt">
                <v:textbox>
                  <w:txbxContent>
                    <w:p w:rsidR="005C2F07" w:rsidRPr="00997377" w:rsidRDefault="005C2F07" w:rsidP="005C2F07">
                      <w:pPr>
                        <w:jc w:val="center"/>
                        <w:rPr>
                          <w:rFonts w:asciiTheme="minorHAnsi" w:hAnsiTheme="minorHAnsi" w:cstheme="minorHAnsi"/>
                          <w:sz w:val="22"/>
                          <w:szCs w:val="22"/>
                        </w:rPr>
                      </w:pPr>
                      <w:r w:rsidRPr="00997377">
                        <w:rPr>
                          <w:rFonts w:asciiTheme="minorHAnsi" w:hAnsiTheme="minorHAnsi" w:cstheme="minorHAnsi"/>
                          <w:sz w:val="22"/>
                          <w:szCs w:val="22"/>
                        </w:rPr>
                        <w:t>Face avant</w:t>
                      </w:r>
                    </w:p>
                  </w:txbxContent>
                </v:textbox>
              </v:roundrect>
            </w:pict>
          </mc:Fallback>
        </mc:AlternateContent>
      </w:r>
      <w:r w:rsidR="005C2F07">
        <w:br w:type="page"/>
      </w:r>
    </w:p>
    <w:p w:rsidR="005C2F07" w:rsidRPr="005C2F07" w:rsidRDefault="005C2F07" w:rsidP="005C2F07">
      <w:pPr>
        <w:pStyle w:val="Paragraphedeliste"/>
        <w:numPr>
          <w:ilvl w:val="0"/>
          <w:numId w:val="5"/>
        </w:numPr>
        <w:autoSpaceDE w:val="0"/>
        <w:adjustRightInd w:val="0"/>
        <w:jc w:val="both"/>
        <w:rPr>
          <w:rFonts w:cs="Calibri"/>
          <w:b/>
          <w:sz w:val="32"/>
        </w:rPr>
      </w:pPr>
      <w:r w:rsidRPr="005C2F07">
        <w:rPr>
          <w:rFonts w:cs="Calibri"/>
          <w:b/>
          <w:sz w:val="32"/>
        </w:rPr>
        <w:lastRenderedPageBreak/>
        <w:t>Aide sur l’utilisation de Labview</w:t>
      </w:r>
    </w:p>
    <w:p w:rsidR="005C2F07" w:rsidRDefault="005C2F07" w:rsidP="005C2F07">
      <w:pPr>
        <w:pStyle w:val="Paragraphedeliste"/>
        <w:autoSpaceDE w:val="0"/>
        <w:adjustRightInd w:val="0"/>
        <w:jc w:val="both"/>
        <w:rPr>
          <w:rFonts w:cs="Calibri"/>
        </w:rPr>
      </w:pPr>
      <w:r>
        <w:rPr>
          <w:rFonts w:cs="Calibri"/>
        </w:rPr>
        <w:t xml:space="preserve">Pour savoir utiliser Labview™,  il vous sera nécessaire de suivre une formation. </w:t>
      </w:r>
    </w:p>
    <w:p w:rsidR="005C2F07" w:rsidRPr="0015728C" w:rsidRDefault="005C2F07" w:rsidP="005C2F07">
      <w:pPr>
        <w:pStyle w:val="Paragraphedeliste"/>
        <w:autoSpaceDE w:val="0"/>
        <w:adjustRightInd w:val="0"/>
        <w:jc w:val="both"/>
        <w:rPr>
          <w:rFonts w:cs="Calibri"/>
        </w:rPr>
      </w:pPr>
      <w:r>
        <w:rPr>
          <w:rFonts w:cs="Calibri"/>
        </w:rPr>
        <w:t>Néanmoins il vous sera possible via internet, de trouver de multiple tutoriels et m</w:t>
      </w:r>
      <w:r w:rsidRPr="00301AB5">
        <w:rPr>
          <w:rFonts w:cs="Calibri"/>
        </w:rPr>
        <w:t>anuel</w:t>
      </w:r>
      <w:r>
        <w:rPr>
          <w:rFonts w:cs="Calibri"/>
        </w:rPr>
        <w:t>s</w:t>
      </w:r>
      <w:r w:rsidRPr="00301AB5">
        <w:rPr>
          <w:rFonts w:cs="Calibri"/>
        </w:rPr>
        <w:t xml:space="preserve"> de l’utilisateur</w:t>
      </w:r>
      <w:r>
        <w:rPr>
          <w:rFonts w:cs="Calibri"/>
        </w:rPr>
        <w:t xml:space="preserve"> pour Labview™.</w:t>
      </w:r>
    </w:p>
    <w:p w:rsidR="005C2F07" w:rsidRDefault="005C2F07" w:rsidP="005C2F07">
      <w:pPr>
        <w:pStyle w:val="Paragraphedeliste"/>
        <w:autoSpaceDE w:val="0"/>
        <w:adjustRightInd w:val="0"/>
        <w:jc w:val="both"/>
        <w:rPr>
          <w:rFonts w:cs="Calibri"/>
        </w:rPr>
      </w:pPr>
      <w:r>
        <w:rPr>
          <w:rFonts w:cs="Calibri"/>
        </w:rPr>
        <w:t>Je vous invite à visionner ces quelques vidéos afin de comprendre le fonctionnement de Labview™ :</w:t>
      </w:r>
    </w:p>
    <w:p w:rsidR="005C2F07" w:rsidRPr="0015728C" w:rsidRDefault="005C2F07" w:rsidP="005C2F07">
      <w:pPr>
        <w:pStyle w:val="Sansinterligne"/>
        <w:ind w:firstLine="709"/>
        <w:jc w:val="both"/>
        <w:rPr>
          <w:rFonts w:ascii="Calibri" w:hAnsi="Calibri" w:cs="Calibri"/>
          <w:b/>
          <w:sz w:val="22"/>
        </w:rPr>
      </w:pPr>
      <w:r w:rsidRPr="0015728C">
        <w:rPr>
          <w:rFonts w:ascii="Calibri" w:hAnsi="Calibri" w:cs="Calibri"/>
          <w:b/>
          <w:sz w:val="22"/>
          <w:lang w:eastAsia="fr-FR" w:bidi="ar-SA"/>
        </w:rPr>
        <w:t xml:space="preserve">Introduction USB-6009 </w:t>
      </w:r>
    </w:p>
    <w:p w:rsidR="005C2F07" w:rsidRPr="0015728C" w:rsidRDefault="007A4089" w:rsidP="005C2F07">
      <w:pPr>
        <w:pStyle w:val="Sansinterligne"/>
        <w:ind w:firstLine="709"/>
        <w:jc w:val="both"/>
        <w:rPr>
          <w:rFonts w:ascii="Calibri" w:hAnsi="Calibri" w:cs="Calibri"/>
          <w:sz w:val="22"/>
        </w:rPr>
      </w:pPr>
      <w:hyperlink r:id="rId13" w:history="1">
        <w:r w:rsidR="005C2F07" w:rsidRPr="0015728C">
          <w:rPr>
            <w:rStyle w:val="Lienhypertexte"/>
            <w:rFonts w:ascii="Calibri" w:hAnsi="Calibri" w:cs="Calibri"/>
            <w:sz w:val="22"/>
          </w:rPr>
          <w:t>http://youtu.be/gRAivrxHQ7o</w:t>
        </w:r>
      </w:hyperlink>
    </w:p>
    <w:p w:rsidR="005C2F07" w:rsidRPr="0015728C" w:rsidRDefault="005C2F07" w:rsidP="005C2F07">
      <w:pPr>
        <w:pStyle w:val="Sansinterligne"/>
        <w:ind w:firstLine="709"/>
        <w:jc w:val="both"/>
        <w:rPr>
          <w:rFonts w:ascii="Calibri" w:hAnsi="Calibri" w:cs="Calibri"/>
          <w:b/>
          <w:sz w:val="22"/>
          <w:lang w:eastAsia="fr-FR" w:bidi="ar-SA"/>
        </w:rPr>
      </w:pPr>
      <w:r w:rsidRPr="0015728C">
        <w:rPr>
          <w:rFonts w:ascii="Calibri" w:hAnsi="Calibri" w:cs="Calibri"/>
          <w:b/>
          <w:sz w:val="22"/>
          <w:lang w:eastAsia="fr-FR" w:bidi="ar-SA"/>
        </w:rPr>
        <w:t xml:space="preserve">USB-6009 - Acquisition analogique </w:t>
      </w:r>
    </w:p>
    <w:p w:rsidR="005C2F07" w:rsidRPr="0015728C" w:rsidRDefault="007A4089" w:rsidP="005C2F07">
      <w:pPr>
        <w:pStyle w:val="Sansinterligne"/>
        <w:ind w:firstLine="709"/>
        <w:jc w:val="both"/>
        <w:rPr>
          <w:rFonts w:ascii="Calibri" w:hAnsi="Calibri" w:cs="Calibri"/>
          <w:sz w:val="22"/>
        </w:rPr>
      </w:pPr>
      <w:hyperlink r:id="rId14" w:history="1">
        <w:r w:rsidR="005C2F07" w:rsidRPr="0015728C">
          <w:rPr>
            <w:rStyle w:val="Lienhypertexte"/>
            <w:rFonts w:ascii="Calibri" w:hAnsi="Calibri" w:cs="Calibri"/>
            <w:sz w:val="22"/>
          </w:rPr>
          <w:t>http://youtu.be/p9ztsAj0ql8</w:t>
        </w:r>
      </w:hyperlink>
    </w:p>
    <w:p w:rsidR="005C2F07" w:rsidRPr="0015728C" w:rsidRDefault="005C2F07" w:rsidP="005C2F07">
      <w:pPr>
        <w:pStyle w:val="Sansinterligne"/>
        <w:ind w:firstLine="709"/>
        <w:jc w:val="both"/>
        <w:rPr>
          <w:rFonts w:ascii="Calibri" w:hAnsi="Calibri" w:cs="Calibri"/>
          <w:sz w:val="22"/>
          <w:lang w:eastAsia="fr-FR" w:bidi="ar-SA"/>
        </w:rPr>
      </w:pPr>
      <w:r w:rsidRPr="0015728C">
        <w:rPr>
          <w:rFonts w:ascii="Calibri" w:hAnsi="Calibri" w:cs="Calibri"/>
          <w:b/>
          <w:sz w:val="22"/>
          <w:lang w:eastAsia="fr-FR" w:bidi="ar-SA"/>
        </w:rPr>
        <w:t>Acquisition analogique avec alarme numérique</w:t>
      </w:r>
    </w:p>
    <w:p w:rsidR="005C2F07" w:rsidRPr="0015728C" w:rsidRDefault="007A4089" w:rsidP="005C2F07">
      <w:pPr>
        <w:pStyle w:val="Sansinterligne"/>
        <w:ind w:firstLine="709"/>
        <w:jc w:val="both"/>
        <w:rPr>
          <w:rFonts w:ascii="Calibri" w:hAnsi="Calibri" w:cs="Calibri"/>
          <w:sz w:val="22"/>
          <w:lang w:eastAsia="fr-FR" w:bidi="ar-SA"/>
        </w:rPr>
      </w:pPr>
      <w:hyperlink r:id="rId15" w:history="1">
        <w:r w:rsidR="005C2F07" w:rsidRPr="0015728C">
          <w:rPr>
            <w:rStyle w:val="Lienhypertexte"/>
            <w:rFonts w:ascii="Calibri" w:hAnsi="Calibri" w:cs="Calibri"/>
            <w:sz w:val="22"/>
            <w:lang w:eastAsia="fr-FR" w:bidi="ar-SA"/>
          </w:rPr>
          <w:t>http://youtu.be/xvpxV2V3YLs</w:t>
        </w:r>
      </w:hyperlink>
    </w:p>
    <w:p w:rsidR="005C2F07" w:rsidRPr="0015728C" w:rsidRDefault="005C2F07" w:rsidP="005C2F07">
      <w:pPr>
        <w:pStyle w:val="Sansinterligne"/>
        <w:ind w:firstLine="709"/>
        <w:jc w:val="both"/>
        <w:rPr>
          <w:rFonts w:ascii="Calibri" w:hAnsi="Calibri" w:cs="Calibri"/>
          <w:b/>
          <w:sz w:val="22"/>
        </w:rPr>
      </w:pPr>
      <w:r w:rsidRPr="0015728C">
        <w:rPr>
          <w:rFonts w:ascii="Calibri" w:hAnsi="Calibri" w:cs="Calibri"/>
          <w:b/>
          <w:sz w:val="22"/>
        </w:rPr>
        <w:t>Acquisition analogique et enregistrement sur fichiers</w:t>
      </w:r>
    </w:p>
    <w:p w:rsidR="005C2F07" w:rsidRPr="0015728C" w:rsidRDefault="007A4089" w:rsidP="005C2F07">
      <w:pPr>
        <w:pStyle w:val="Sansinterligne"/>
        <w:ind w:firstLine="709"/>
        <w:jc w:val="both"/>
        <w:rPr>
          <w:rFonts w:ascii="Calibri" w:hAnsi="Calibri" w:cs="Calibri"/>
          <w:sz w:val="22"/>
          <w:lang w:eastAsia="fr-FR" w:bidi="ar-SA"/>
        </w:rPr>
      </w:pPr>
      <w:hyperlink r:id="rId16" w:history="1">
        <w:r w:rsidR="005C2F07" w:rsidRPr="0015728C">
          <w:rPr>
            <w:rStyle w:val="Lienhypertexte"/>
            <w:rFonts w:ascii="Calibri" w:hAnsi="Calibri" w:cs="Calibri"/>
            <w:sz w:val="22"/>
            <w:lang w:eastAsia="fr-FR" w:bidi="ar-SA"/>
          </w:rPr>
          <w:t>http://youtu.be/WMx45hqYJ6E</w:t>
        </w:r>
      </w:hyperlink>
    </w:p>
    <w:p w:rsidR="005C2F07" w:rsidRDefault="005C2F07" w:rsidP="005C2F07">
      <w:pPr>
        <w:pStyle w:val="Textbody"/>
        <w:ind w:firstLine="709"/>
        <w:jc w:val="both"/>
        <w:rPr>
          <w:rFonts w:ascii="Calibri" w:hAnsi="Calibri" w:cs="Calibri"/>
          <w:lang w:eastAsia="fr-FR" w:bidi="ar-SA"/>
        </w:rPr>
      </w:pPr>
    </w:p>
    <w:p w:rsidR="005C2F07" w:rsidRDefault="005C2F07" w:rsidP="005C2F07">
      <w:pPr>
        <w:pStyle w:val="Textbody"/>
        <w:ind w:firstLine="709"/>
        <w:jc w:val="both"/>
        <w:rPr>
          <w:rFonts w:ascii="Calibri" w:hAnsi="Calibri" w:cs="Calibri"/>
          <w:lang w:eastAsia="fr-FR" w:bidi="ar-SA"/>
        </w:rPr>
      </w:pPr>
      <w:r>
        <w:rPr>
          <w:rFonts w:ascii="Calibri" w:hAnsi="Calibri" w:cs="Calibri"/>
          <w:lang w:eastAsia="fr-FR" w:bidi="ar-SA"/>
        </w:rPr>
        <w:t xml:space="preserve">Un espace professeur de National </w:t>
      </w:r>
      <w:r w:rsidR="000D3BA0">
        <w:rPr>
          <w:rFonts w:ascii="Calibri" w:hAnsi="Calibri" w:cs="Calibri"/>
          <w:lang w:eastAsia="fr-FR" w:bidi="ar-SA"/>
        </w:rPr>
        <w:t>Instrument</w:t>
      </w:r>
      <w:r>
        <w:rPr>
          <w:rFonts w:ascii="Calibri" w:hAnsi="Calibri" w:cs="Calibri"/>
          <w:lang w:eastAsia="fr-FR" w:bidi="ar-SA"/>
        </w:rPr>
        <w:t xml:space="preserve"> est disponible sur cette adresse : </w:t>
      </w:r>
    </w:p>
    <w:p w:rsidR="005C2F07" w:rsidRDefault="007A4089" w:rsidP="005C2F07">
      <w:pPr>
        <w:pStyle w:val="Textbody"/>
        <w:ind w:firstLine="709"/>
        <w:jc w:val="both"/>
        <w:rPr>
          <w:rFonts w:ascii="Calibri" w:hAnsi="Calibri" w:cs="Calibri"/>
          <w:lang w:eastAsia="fr-FR" w:bidi="ar-SA"/>
        </w:rPr>
      </w:pPr>
      <w:hyperlink r:id="rId17" w:history="1">
        <w:r w:rsidR="005C2F07" w:rsidRPr="0071042B">
          <w:rPr>
            <w:rStyle w:val="Lienhypertexte"/>
            <w:rFonts w:ascii="Calibri" w:hAnsi="Calibri" w:cs="Calibri"/>
            <w:lang w:eastAsia="fr-FR" w:bidi="ar-SA"/>
          </w:rPr>
          <w:t>https://decibel.ni.com/content/community/regional/france/sti2d?view=all</w:t>
        </w:r>
      </w:hyperlink>
    </w:p>
    <w:p w:rsidR="005C2F07" w:rsidRDefault="005C2F07" w:rsidP="005C2F07">
      <w:pPr>
        <w:pStyle w:val="Textbody"/>
        <w:ind w:firstLine="709"/>
        <w:jc w:val="both"/>
        <w:rPr>
          <w:rFonts w:ascii="Calibri" w:hAnsi="Calibri" w:cs="Calibri"/>
          <w:lang w:eastAsia="fr-FR" w:bidi="ar-SA"/>
        </w:rPr>
      </w:pPr>
    </w:p>
    <w:p w:rsidR="005C2F07" w:rsidRDefault="005C2F07" w:rsidP="005C2F07">
      <w:pPr>
        <w:pStyle w:val="Textbody"/>
        <w:ind w:firstLine="709"/>
        <w:jc w:val="both"/>
        <w:rPr>
          <w:rFonts w:ascii="Calibri" w:hAnsi="Calibri" w:cs="Calibri"/>
          <w:lang w:eastAsia="fr-FR" w:bidi="ar-SA"/>
        </w:rPr>
      </w:pPr>
      <w:r>
        <w:rPr>
          <w:rFonts w:ascii="Calibri" w:hAnsi="Calibri" w:cs="Calibri"/>
          <w:lang w:eastAsia="fr-FR" w:bidi="ar-SA"/>
        </w:rPr>
        <w:t>Vous y trouverez réponse à vos questions concernant LABVIEW.</w:t>
      </w:r>
    </w:p>
    <w:p w:rsidR="005C2F07" w:rsidRDefault="005C2F07">
      <w:pPr>
        <w:widowControl/>
        <w:suppressAutoHyphens w:val="0"/>
        <w:autoSpaceDN/>
        <w:textAlignment w:val="auto"/>
        <w:rPr>
          <w:rFonts w:asciiTheme="minorHAnsi" w:hAnsiTheme="minorHAnsi" w:cstheme="minorHAnsi"/>
          <w:sz w:val="22"/>
          <w:szCs w:val="22"/>
        </w:rPr>
      </w:pPr>
    </w:p>
    <w:p w:rsidR="009A7904" w:rsidRPr="009A7904" w:rsidRDefault="009A7904" w:rsidP="009A7904">
      <w:pPr>
        <w:rPr>
          <w:rFonts w:asciiTheme="minorHAnsi" w:hAnsiTheme="minorHAnsi" w:cstheme="minorHAnsi"/>
          <w:sz w:val="22"/>
          <w:szCs w:val="22"/>
        </w:rPr>
      </w:pPr>
    </w:p>
    <w:p w:rsidR="009A7904" w:rsidRPr="00091BBF" w:rsidRDefault="009A7904" w:rsidP="00091BBF">
      <w:pPr>
        <w:pStyle w:val="Paragraphedeliste"/>
        <w:numPr>
          <w:ilvl w:val="0"/>
          <w:numId w:val="5"/>
        </w:numPr>
        <w:rPr>
          <w:rFonts w:cs="Calibri"/>
          <w:b/>
          <w:sz w:val="32"/>
        </w:rPr>
      </w:pPr>
      <w:r w:rsidRPr="00091BBF">
        <w:rPr>
          <w:rFonts w:cs="Calibri"/>
          <w:b/>
          <w:sz w:val="32"/>
        </w:rPr>
        <w:t>Vérification du nom du DAQ</w:t>
      </w:r>
    </w:p>
    <w:p w:rsidR="009A7904" w:rsidRPr="009A7904" w:rsidRDefault="009A7904" w:rsidP="009A7904">
      <w:pPr>
        <w:rPr>
          <w:rFonts w:asciiTheme="minorHAnsi" w:hAnsiTheme="minorHAnsi" w:cstheme="minorHAnsi"/>
          <w:b/>
          <w:sz w:val="22"/>
          <w:szCs w:val="22"/>
        </w:rPr>
      </w:pPr>
    </w:p>
    <w:p w:rsidR="009A7904" w:rsidRPr="009A7904" w:rsidRDefault="009A7904" w:rsidP="009A7904">
      <w:pPr>
        <w:ind w:right="1417"/>
        <w:rPr>
          <w:rFonts w:asciiTheme="minorHAnsi" w:hAnsiTheme="minorHAnsi" w:cstheme="minorHAnsi"/>
          <w:noProof/>
          <w:sz w:val="22"/>
          <w:szCs w:val="22"/>
          <w:lang w:eastAsia="fr-FR"/>
        </w:rPr>
      </w:pPr>
      <w:r w:rsidRPr="009A7904">
        <w:rPr>
          <w:rFonts w:asciiTheme="minorHAnsi" w:hAnsiTheme="minorHAnsi" w:cstheme="minorHAnsi"/>
          <w:noProof/>
          <w:sz w:val="22"/>
          <w:szCs w:val="22"/>
          <w:lang w:eastAsia="fr-FR" w:bidi="ar-SA"/>
        </w:rPr>
        <w:drawing>
          <wp:anchor distT="0" distB="0" distL="114300" distR="114300" simplePos="0" relativeHeight="251665408" behindDoc="1" locked="0" layoutInCell="1" allowOverlap="1" wp14:anchorId="12D9A883" wp14:editId="43226768">
            <wp:simplePos x="0" y="0"/>
            <wp:positionH relativeFrom="column">
              <wp:posOffset>5080635</wp:posOffset>
            </wp:positionH>
            <wp:positionV relativeFrom="paragraph">
              <wp:posOffset>107315</wp:posOffset>
            </wp:positionV>
            <wp:extent cx="541020" cy="721360"/>
            <wp:effectExtent l="0" t="0" r="0" b="2540"/>
            <wp:wrapTight wrapText="bothSides">
              <wp:wrapPolygon edited="0">
                <wp:start x="0" y="0"/>
                <wp:lineTo x="0" y="21106"/>
                <wp:lineTo x="20535" y="21106"/>
                <wp:lineTo x="20535" y="0"/>
                <wp:lineTo x="0" y="0"/>
              </wp:wrapPolygon>
            </wp:wrapTight>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1020" cy="721360"/>
                    </a:xfrm>
                    <a:prstGeom prst="rect">
                      <a:avLst/>
                    </a:prstGeom>
                    <a:noFill/>
                  </pic:spPr>
                </pic:pic>
              </a:graphicData>
            </a:graphic>
            <wp14:sizeRelH relativeFrom="page">
              <wp14:pctWidth>0</wp14:pctWidth>
            </wp14:sizeRelH>
            <wp14:sizeRelV relativeFrom="page">
              <wp14:pctHeight>0</wp14:pctHeight>
            </wp14:sizeRelV>
          </wp:anchor>
        </w:drawing>
      </w:r>
      <w:r w:rsidRPr="009A7904">
        <w:rPr>
          <w:rFonts w:asciiTheme="minorHAnsi" w:hAnsiTheme="minorHAnsi" w:cstheme="minorHAnsi"/>
          <w:sz w:val="22"/>
          <w:szCs w:val="22"/>
        </w:rPr>
        <w:t xml:space="preserve">Lors de l’installation de ces pilotes, est installée l’application Mesure &amp; Automation :  </w:t>
      </w:r>
    </w:p>
    <w:p w:rsidR="009A7904" w:rsidRDefault="009A7904" w:rsidP="009A7904">
      <w:pPr>
        <w:ind w:right="1417"/>
        <w:rPr>
          <w:rFonts w:asciiTheme="minorHAnsi" w:hAnsiTheme="minorHAnsi" w:cstheme="minorHAnsi"/>
          <w:sz w:val="22"/>
          <w:szCs w:val="22"/>
        </w:rPr>
      </w:pPr>
      <w:r w:rsidRPr="009A7904">
        <w:rPr>
          <w:rFonts w:asciiTheme="minorHAnsi" w:hAnsiTheme="minorHAnsi" w:cstheme="minorHAnsi"/>
          <w:sz w:val="22"/>
          <w:szCs w:val="22"/>
        </w:rPr>
        <w:t>Cette application permet de configurer l’ensemble des périphériques compatibles NI.</w:t>
      </w:r>
    </w:p>
    <w:p w:rsidR="009A7904" w:rsidRPr="009A7904" w:rsidRDefault="009A7904" w:rsidP="009A7904">
      <w:pPr>
        <w:ind w:right="1417"/>
        <w:rPr>
          <w:rFonts w:asciiTheme="minorHAnsi" w:hAnsiTheme="minorHAnsi" w:cstheme="minorHAnsi"/>
          <w:sz w:val="22"/>
          <w:szCs w:val="22"/>
        </w:rPr>
      </w:pPr>
    </w:p>
    <w:p w:rsidR="009A7904" w:rsidRDefault="009A7904" w:rsidP="009A7904">
      <w:pPr>
        <w:rPr>
          <w:rFonts w:asciiTheme="minorHAnsi" w:hAnsiTheme="minorHAnsi" w:cstheme="minorHAnsi"/>
          <w:sz w:val="22"/>
          <w:szCs w:val="22"/>
        </w:rPr>
      </w:pPr>
      <w:r w:rsidRPr="009A7904">
        <w:rPr>
          <w:rFonts w:asciiTheme="minorHAnsi" w:hAnsiTheme="minorHAnsi" w:cstheme="minorHAnsi"/>
          <w:sz w:val="22"/>
          <w:szCs w:val="22"/>
        </w:rPr>
        <w:t>On vérifiera que le périphérique utilisé par BEACQ</w:t>
      </w:r>
      <w:r w:rsidR="00A667E3">
        <w:rPr>
          <w:rFonts w:asciiTheme="minorHAnsi" w:hAnsiTheme="minorHAnsi" w:cstheme="minorHAnsi"/>
          <w:sz w:val="22"/>
          <w:szCs w:val="22"/>
        </w:rPr>
        <w:t>VELE</w:t>
      </w:r>
      <w:r w:rsidRPr="009A7904">
        <w:rPr>
          <w:rFonts w:asciiTheme="minorHAnsi" w:hAnsiTheme="minorHAnsi" w:cstheme="minorHAnsi"/>
          <w:sz w:val="22"/>
          <w:szCs w:val="22"/>
        </w:rPr>
        <w:t xml:space="preserve"> a bien pour nom « </w:t>
      </w:r>
      <w:r w:rsidR="005C2F07">
        <w:rPr>
          <w:rFonts w:asciiTheme="minorHAnsi" w:hAnsiTheme="minorHAnsi" w:cstheme="minorHAnsi"/>
          <w:b/>
          <w:sz w:val="22"/>
          <w:szCs w:val="22"/>
        </w:rPr>
        <w:t>Dev2</w:t>
      </w:r>
      <w:r w:rsidRPr="009A7904">
        <w:rPr>
          <w:rFonts w:asciiTheme="minorHAnsi" w:hAnsiTheme="minorHAnsi" w:cstheme="minorHAnsi"/>
          <w:sz w:val="22"/>
          <w:szCs w:val="22"/>
        </w:rPr>
        <w:t> »</w:t>
      </w:r>
    </w:p>
    <w:p w:rsidR="009A7904" w:rsidRPr="009A7904" w:rsidRDefault="009A7904" w:rsidP="009A7904">
      <w:pPr>
        <w:rPr>
          <w:rFonts w:asciiTheme="minorHAnsi" w:hAnsiTheme="minorHAnsi" w:cstheme="minorHAnsi"/>
          <w:sz w:val="22"/>
          <w:szCs w:val="22"/>
        </w:rPr>
      </w:pPr>
    </w:p>
    <w:p w:rsidR="009A7904" w:rsidRPr="001150BB" w:rsidRDefault="009A7904" w:rsidP="009A7904"/>
    <w:p w:rsidR="009A7904" w:rsidRPr="001150BB" w:rsidRDefault="00BC4F94" w:rsidP="00BC4F94">
      <w:pPr>
        <w:jc w:val="center"/>
      </w:pPr>
      <w:r>
        <w:rPr>
          <w:noProof/>
          <w:lang w:eastAsia="fr-FR" w:bidi="ar-SA"/>
        </w:rPr>
        <mc:AlternateContent>
          <mc:Choice Requires="wps">
            <w:drawing>
              <wp:anchor distT="0" distB="0" distL="114300" distR="114300" simplePos="0" relativeHeight="251666432" behindDoc="0" locked="0" layoutInCell="1" allowOverlap="1" wp14:anchorId="4A4A00E8" wp14:editId="14119030">
                <wp:simplePos x="0" y="0"/>
                <wp:positionH relativeFrom="column">
                  <wp:posOffset>3683660</wp:posOffset>
                </wp:positionH>
                <wp:positionV relativeFrom="paragraph">
                  <wp:posOffset>931062</wp:posOffset>
                </wp:positionV>
                <wp:extent cx="1609090" cy="387350"/>
                <wp:effectExtent l="1200150" t="209550" r="10160" b="12700"/>
                <wp:wrapNone/>
                <wp:docPr id="19" name="Légende encadrée 2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9090" cy="387350"/>
                        </a:xfrm>
                        <a:prstGeom prst="borderCallout2">
                          <a:avLst>
                            <a:gd name="adj1" fmla="val 18750"/>
                            <a:gd name="adj2" fmla="val -3620"/>
                            <a:gd name="adj3" fmla="val 14974"/>
                            <a:gd name="adj4" fmla="val -54552"/>
                            <a:gd name="adj5" fmla="val -53867"/>
                            <a:gd name="adj6" fmla="val -75160"/>
                          </a:avLst>
                        </a:prstGeom>
                        <a:ln>
                          <a:headEnd/>
                          <a:tailEnd/>
                        </a:ln>
                      </wps:spPr>
                      <wps:style>
                        <a:lnRef idx="2">
                          <a:schemeClr val="accent6"/>
                        </a:lnRef>
                        <a:fillRef idx="1">
                          <a:schemeClr val="lt1"/>
                        </a:fillRef>
                        <a:effectRef idx="0">
                          <a:schemeClr val="accent6"/>
                        </a:effectRef>
                        <a:fontRef idx="minor">
                          <a:schemeClr val="dk1"/>
                        </a:fontRef>
                      </wps:style>
                      <wps:txbx>
                        <w:txbxContent>
                          <w:p w:rsidR="00363B78" w:rsidRDefault="00BC4F94" w:rsidP="009A7904">
                            <w:r>
                              <w:rPr>
                                <w:noProof/>
                                <w:lang w:eastAsia="fr-FR" w:bidi="ar-SA"/>
                              </w:rPr>
                              <w:drawing>
                                <wp:inline distT="0" distB="0" distL="0" distR="0" wp14:anchorId="52324092" wp14:editId="02B768EC">
                                  <wp:extent cx="1455725" cy="285293"/>
                                  <wp:effectExtent l="0" t="0" r="0" b="63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456369" cy="285419"/>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égende encadrée 2 19" o:spid="_x0000_s1029" type="#_x0000_t48" style="position:absolute;left:0;text-align:left;margin-left:290.05pt;margin-top:73.3pt;width:126.7pt;height:3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" adj="-16235,-11635,-11783,3234,-782" fillcolor="white [3201]" strokecolor="#f79646 [3209]" strokeweight="2pt">
                <v:textbox>
                  <w:txbxContent>
                    <w:p w:rsidR="00363B78" w:rsidRDefault="00BC4F94" w:rsidP="009A7904">
                      <w:r>
                        <w:rPr>
                          <w:noProof/>
                          <w:lang w:eastAsia="fr-FR" w:bidi="ar-SA"/>
                        </w:rPr>
                        <w:drawing>
                          <wp:inline distT="0" distB="0" distL="0" distR="0" wp14:anchorId="52324092" wp14:editId="02B768EC">
                            <wp:extent cx="1455725" cy="285293"/>
                            <wp:effectExtent l="0" t="0" r="0" b="63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456369" cy="285419"/>
                                    </a:xfrm>
                                    <a:prstGeom prst="rect">
                                      <a:avLst/>
                                    </a:prstGeom>
                                  </pic:spPr>
                                </pic:pic>
                              </a:graphicData>
                            </a:graphic>
                          </wp:inline>
                        </w:drawing>
                      </w:r>
                    </w:p>
                  </w:txbxContent>
                </v:textbox>
              </v:shape>
            </w:pict>
          </mc:Fallback>
        </mc:AlternateContent>
      </w:r>
      <w:r>
        <w:rPr>
          <w:noProof/>
          <w:lang w:eastAsia="fr-FR" w:bidi="ar-SA"/>
        </w:rPr>
        <w:drawing>
          <wp:inline distT="0" distB="0" distL="0" distR="0" wp14:anchorId="5F3D1676" wp14:editId="45939864">
            <wp:extent cx="3811937" cy="1360968"/>
            <wp:effectExtent l="0" t="0" r="0" b="0"/>
            <wp:docPr id="2" name="Image 2" descr="Z:\R&amp;D\Lycée\Produits\KITVELE\BEACQVELE\CDBEACQVELE\TS\de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R&amp;D\Lycée\Produits\KITVELE\BEACQVELE\CDBEACQVELE\TS\dev2.jpg"/>
                    <pic:cNvPicPr>
                      <a:picLocks noChangeAspect="1" noChangeArrowheads="1"/>
                    </pic:cNvPicPr>
                  </pic:nvPicPr>
                  <pic:blipFill rotWithShape="1">
                    <a:blip r:embed="rId21">
                      <a:extLst>
                        <a:ext uri="{28A0092B-C50C-407E-A947-70E740481C1C}">
                          <a14:useLocalDpi xmlns:a14="http://schemas.microsoft.com/office/drawing/2010/main" val="0"/>
                        </a:ext>
                      </a:extLst>
                    </a:blip>
                    <a:srcRect/>
                    <a:stretch/>
                  </pic:blipFill>
                  <pic:spPr bwMode="auto">
                    <a:xfrm>
                      <a:off x="0" y="0"/>
                      <a:ext cx="3834396" cy="1368987"/>
                    </a:xfrm>
                    <a:prstGeom prst="rect">
                      <a:avLst/>
                    </a:prstGeom>
                    <a:noFill/>
                    <a:ln>
                      <a:noFill/>
                    </a:ln>
                    <a:extLst>
                      <a:ext uri="{53640926-AAD7-44D8-BBD7-CCE9431645EC}">
                        <a14:shadowObscured xmlns:a14="http://schemas.microsoft.com/office/drawing/2010/main"/>
                      </a:ext>
                    </a:extLst>
                  </pic:spPr>
                </pic:pic>
              </a:graphicData>
            </a:graphic>
          </wp:inline>
        </w:drawing>
      </w:r>
    </w:p>
    <w:p w:rsidR="009A7904" w:rsidRDefault="009A7904" w:rsidP="00BC4F94">
      <w:pPr>
        <w:tabs>
          <w:tab w:val="left" w:pos="1710"/>
        </w:tabs>
      </w:pPr>
      <w:r w:rsidRPr="001150BB">
        <w:tab/>
      </w:r>
    </w:p>
    <w:p w:rsidR="00BC4F94" w:rsidRDefault="00BC4F94" w:rsidP="007C3638">
      <w:pPr>
        <w:tabs>
          <w:tab w:val="left" w:pos="930"/>
        </w:tabs>
        <w:ind w:left="709"/>
        <w:jc w:val="both"/>
        <w:rPr>
          <w:rFonts w:ascii="Calibri" w:hAnsi="Calibri" w:cs="Times New Roman"/>
          <w:kern w:val="0"/>
          <w:sz w:val="22"/>
          <w:szCs w:val="22"/>
          <w:lang w:eastAsia="fr-FR" w:bidi="ar-SA"/>
        </w:rPr>
      </w:pPr>
    </w:p>
    <w:p w:rsidR="00C902F9" w:rsidRDefault="00C902F9" w:rsidP="007C3638">
      <w:pPr>
        <w:tabs>
          <w:tab w:val="left" w:pos="930"/>
        </w:tabs>
        <w:ind w:left="709"/>
        <w:jc w:val="both"/>
        <w:rPr>
          <w:rFonts w:ascii="Calibri" w:hAnsi="Calibri" w:cs="Times New Roman"/>
          <w:kern w:val="0"/>
          <w:sz w:val="22"/>
          <w:szCs w:val="22"/>
          <w:lang w:eastAsia="fr-FR" w:bidi="ar-SA"/>
        </w:rPr>
      </w:pPr>
      <w:r>
        <w:rPr>
          <w:rFonts w:ascii="Calibri" w:hAnsi="Calibri" w:cs="Times New Roman"/>
          <w:kern w:val="0"/>
          <w:sz w:val="22"/>
          <w:szCs w:val="22"/>
          <w:lang w:eastAsia="fr-FR" w:bidi="ar-SA"/>
        </w:rPr>
        <w:t>Le BEACQ dans sa version la plus évoluée, est composé d’une carte d’acquisition de National Instrument</w:t>
      </w:r>
      <w:r>
        <w:rPr>
          <w:rFonts w:ascii="Calibri" w:hAnsi="Calibri" w:cs="Calibri"/>
          <w:kern w:val="0"/>
          <w:sz w:val="22"/>
          <w:szCs w:val="22"/>
          <w:lang w:eastAsia="fr-FR" w:bidi="ar-SA"/>
        </w:rPr>
        <w:t>™</w:t>
      </w:r>
      <w:r>
        <w:rPr>
          <w:rFonts w:ascii="Calibri" w:hAnsi="Calibri" w:cs="Times New Roman"/>
          <w:kern w:val="0"/>
          <w:sz w:val="22"/>
          <w:szCs w:val="22"/>
          <w:lang w:eastAsia="fr-FR" w:bidi="ar-SA"/>
        </w:rPr>
        <w:t xml:space="preserve"> appelée aussi DAQ.</w:t>
      </w:r>
    </w:p>
    <w:p w:rsidR="00C902F9" w:rsidRDefault="00C902F9" w:rsidP="007C3638">
      <w:pPr>
        <w:tabs>
          <w:tab w:val="left" w:pos="930"/>
        </w:tabs>
        <w:ind w:left="709"/>
        <w:jc w:val="both"/>
        <w:rPr>
          <w:rFonts w:ascii="Calibri" w:hAnsi="Calibri" w:cs="Times New Roman"/>
          <w:kern w:val="0"/>
          <w:sz w:val="22"/>
          <w:szCs w:val="22"/>
          <w:lang w:eastAsia="fr-FR" w:bidi="ar-SA"/>
        </w:rPr>
      </w:pPr>
      <w:r>
        <w:rPr>
          <w:rFonts w:ascii="Calibri" w:hAnsi="Calibri" w:cs="Times New Roman"/>
          <w:kern w:val="0"/>
          <w:sz w:val="22"/>
          <w:szCs w:val="22"/>
          <w:lang w:eastAsia="fr-FR" w:bidi="ar-SA"/>
        </w:rPr>
        <w:t>Il s’agit du modèle 6009.</w:t>
      </w:r>
    </w:p>
    <w:p w:rsidR="00091BBF" w:rsidRDefault="00C902F9" w:rsidP="007A4089">
      <w:pPr>
        <w:tabs>
          <w:tab w:val="left" w:pos="930"/>
        </w:tabs>
        <w:ind w:left="709"/>
        <w:jc w:val="both"/>
        <w:rPr>
          <w:rFonts w:ascii="Calibri" w:hAnsi="Calibri" w:cs="Calibri"/>
          <w:sz w:val="22"/>
        </w:rPr>
      </w:pPr>
      <w:r>
        <w:rPr>
          <w:rFonts w:ascii="Calibri" w:hAnsi="Calibri" w:cs="Times New Roman"/>
          <w:kern w:val="0"/>
          <w:sz w:val="22"/>
          <w:szCs w:val="22"/>
          <w:lang w:eastAsia="fr-FR" w:bidi="ar-SA"/>
        </w:rPr>
        <w:t>Vous retrouverez ces caractéristiques techniques ainsi que sa documentation dans le « </w:t>
      </w:r>
      <w:r w:rsidRPr="00654D47">
        <w:rPr>
          <w:rFonts w:ascii="Calibri" w:hAnsi="Calibri" w:cs="Times New Roman"/>
          <w:kern w:val="0"/>
          <w:sz w:val="22"/>
          <w:szCs w:val="22"/>
          <w:lang w:eastAsia="fr-FR" w:bidi="ar-SA"/>
        </w:rPr>
        <w:t xml:space="preserve">Dossier </w:t>
      </w:r>
      <w:r w:rsidR="007A4089">
        <w:rPr>
          <w:rFonts w:ascii="Calibri" w:hAnsi="Calibri" w:cs="Times New Roman"/>
          <w:kern w:val="0"/>
          <w:sz w:val="22"/>
          <w:szCs w:val="22"/>
          <w:lang w:eastAsia="fr-FR" w:bidi="ar-SA"/>
        </w:rPr>
        <w:t>technique ».</w:t>
      </w:r>
      <w:bookmarkStart w:id="0" w:name="_GoBack"/>
      <w:bookmarkEnd w:id="0"/>
      <w:r w:rsidR="00091BBF">
        <w:rPr>
          <w:rFonts w:ascii="Calibri" w:hAnsi="Calibri" w:cs="Calibri"/>
          <w:sz w:val="22"/>
        </w:rPr>
        <w:br w:type="page"/>
      </w:r>
    </w:p>
    <w:p w:rsidR="009A7904" w:rsidRPr="00091BBF" w:rsidRDefault="009A7904" w:rsidP="00091BBF">
      <w:pPr>
        <w:pStyle w:val="Paragraphedeliste"/>
        <w:numPr>
          <w:ilvl w:val="0"/>
          <w:numId w:val="5"/>
        </w:numPr>
        <w:rPr>
          <w:rFonts w:cs="Calibri"/>
          <w:b/>
          <w:sz w:val="32"/>
        </w:rPr>
      </w:pPr>
      <w:r w:rsidRPr="00091BBF">
        <w:rPr>
          <w:rFonts w:cs="Calibri"/>
          <w:b/>
          <w:sz w:val="32"/>
        </w:rPr>
        <w:lastRenderedPageBreak/>
        <w:t xml:space="preserve">Installation de </w:t>
      </w:r>
      <w:r w:rsidR="00CE24F4" w:rsidRPr="00091BBF">
        <w:rPr>
          <w:rFonts w:cs="Calibri"/>
          <w:b/>
          <w:sz w:val="32"/>
        </w:rPr>
        <w:t>l’application en version exécutable</w:t>
      </w:r>
    </w:p>
    <w:p w:rsidR="009A7904" w:rsidRDefault="00C203F2" w:rsidP="009A7904">
      <w:pPr>
        <w:tabs>
          <w:tab w:val="left" w:pos="1710"/>
        </w:tabs>
        <w:ind w:left="142"/>
        <w:rPr>
          <w:rFonts w:asciiTheme="minorHAnsi" w:hAnsiTheme="minorHAnsi" w:cstheme="minorHAnsi"/>
          <w:sz w:val="22"/>
          <w:szCs w:val="22"/>
        </w:rPr>
      </w:pPr>
      <w:r>
        <w:rPr>
          <w:rFonts w:asciiTheme="minorHAnsi" w:hAnsiTheme="minorHAnsi" w:cstheme="minorHAnsi"/>
          <w:sz w:val="22"/>
          <w:szCs w:val="22"/>
        </w:rPr>
        <w:t xml:space="preserve">Il </w:t>
      </w:r>
      <w:r w:rsidR="009A7904">
        <w:rPr>
          <w:rFonts w:asciiTheme="minorHAnsi" w:hAnsiTheme="minorHAnsi" w:cstheme="minorHAnsi"/>
          <w:sz w:val="22"/>
          <w:szCs w:val="22"/>
        </w:rPr>
        <w:t xml:space="preserve"> suffit de copier le dossier</w:t>
      </w:r>
      <w:r w:rsidR="00363B78">
        <w:rPr>
          <w:rFonts w:asciiTheme="minorHAnsi" w:hAnsiTheme="minorHAnsi" w:cstheme="minorHAnsi"/>
          <w:sz w:val="22"/>
          <w:szCs w:val="22"/>
        </w:rPr>
        <w:t xml:space="preserve"> </w:t>
      </w:r>
      <w:r w:rsidR="009A7904">
        <w:rPr>
          <w:rFonts w:asciiTheme="minorHAnsi" w:hAnsiTheme="minorHAnsi" w:cstheme="minorHAnsi"/>
          <w:sz w:val="22"/>
          <w:szCs w:val="22"/>
        </w:rPr>
        <w:t> </w:t>
      </w:r>
      <w:r w:rsidR="00363B78">
        <w:rPr>
          <w:noProof/>
          <w:lang w:eastAsia="fr-FR" w:bidi="ar-SA"/>
        </w:rPr>
        <w:drawing>
          <wp:inline distT="0" distB="0" distL="0" distR="0" wp14:anchorId="518AE102" wp14:editId="57E6DFF8">
            <wp:extent cx="1580084" cy="178396"/>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1581308" cy="178534"/>
                    </a:xfrm>
                    <a:prstGeom prst="rect">
                      <a:avLst/>
                    </a:prstGeom>
                  </pic:spPr>
                </pic:pic>
              </a:graphicData>
            </a:graphic>
          </wp:inline>
        </w:drawing>
      </w:r>
      <w:r w:rsidR="00516C14">
        <w:rPr>
          <w:rFonts w:asciiTheme="minorHAnsi" w:hAnsiTheme="minorHAnsi" w:cstheme="minorHAnsi"/>
          <w:sz w:val="22"/>
          <w:szCs w:val="22"/>
        </w:rPr>
        <w:t>présent dans « </w:t>
      </w:r>
      <w:r w:rsidR="00516C14" w:rsidRPr="00516C14">
        <w:rPr>
          <w:rFonts w:asciiTheme="minorHAnsi" w:hAnsiTheme="minorHAnsi" w:cstheme="minorHAnsi"/>
          <w:sz w:val="22"/>
          <w:szCs w:val="22"/>
        </w:rPr>
        <w:t>Dossier ressources\Application BEACQ</w:t>
      </w:r>
      <w:r w:rsidR="00516C14">
        <w:rPr>
          <w:rFonts w:asciiTheme="minorHAnsi" w:hAnsiTheme="minorHAnsi" w:cstheme="minorHAnsi"/>
          <w:sz w:val="22"/>
          <w:szCs w:val="22"/>
        </w:rPr>
        <w:t xml:space="preserve"> » </w:t>
      </w:r>
      <w:r w:rsidR="009A7904">
        <w:rPr>
          <w:rFonts w:asciiTheme="minorHAnsi" w:hAnsiTheme="minorHAnsi" w:cstheme="minorHAnsi"/>
          <w:sz w:val="22"/>
          <w:szCs w:val="22"/>
        </w:rPr>
        <w:t>dans un répertoire sur le poste informatique.</w:t>
      </w:r>
    </w:p>
    <w:p w:rsidR="00C71BA0" w:rsidRDefault="00C71BA0" w:rsidP="009A7904">
      <w:pPr>
        <w:tabs>
          <w:tab w:val="left" w:pos="1710"/>
        </w:tabs>
        <w:rPr>
          <w:rFonts w:asciiTheme="minorHAnsi" w:hAnsiTheme="minorHAnsi" w:cstheme="minorHAnsi"/>
          <w:sz w:val="22"/>
          <w:szCs w:val="22"/>
        </w:rPr>
      </w:pPr>
    </w:p>
    <w:p w:rsidR="00C71BA0" w:rsidRDefault="00C71BA0" w:rsidP="009A7904">
      <w:pPr>
        <w:tabs>
          <w:tab w:val="left" w:pos="1710"/>
        </w:tabs>
        <w:rPr>
          <w:rFonts w:asciiTheme="minorHAnsi" w:hAnsiTheme="minorHAnsi" w:cstheme="minorHAnsi"/>
          <w:b/>
          <w:sz w:val="22"/>
          <w:szCs w:val="22"/>
        </w:rPr>
      </w:pPr>
      <w:r>
        <w:rPr>
          <w:rFonts w:asciiTheme="minorHAnsi" w:hAnsiTheme="minorHAnsi" w:cstheme="minorHAnsi"/>
          <w:sz w:val="22"/>
          <w:szCs w:val="22"/>
        </w:rPr>
        <w:t>Dans ce</w:t>
      </w:r>
      <w:r w:rsidR="009A7904" w:rsidRPr="009A7904">
        <w:rPr>
          <w:rFonts w:asciiTheme="minorHAnsi" w:hAnsiTheme="minorHAnsi" w:cstheme="minorHAnsi"/>
          <w:sz w:val="22"/>
          <w:szCs w:val="22"/>
        </w:rPr>
        <w:t xml:space="preserve"> dossier se trouve l’application :</w:t>
      </w:r>
      <w:r w:rsidR="00506998">
        <w:rPr>
          <w:rFonts w:asciiTheme="minorHAnsi" w:hAnsiTheme="minorHAnsi" w:cstheme="minorHAnsi"/>
          <w:sz w:val="22"/>
          <w:szCs w:val="22"/>
        </w:rPr>
        <w:t xml:space="preserve"> </w:t>
      </w:r>
      <w:r w:rsidR="009A7904" w:rsidRPr="00C71BA0">
        <w:rPr>
          <w:rFonts w:asciiTheme="minorHAnsi" w:hAnsiTheme="minorHAnsi" w:cstheme="minorHAnsi"/>
          <w:b/>
          <w:sz w:val="22"/>
          <w:szCs w:val="22"/>
        </w:rPr>
        <w:t>BEACQ</w:t>
      </w:r>
      <w:r w:rsidR="00C203F2">
        <w:rPr>
          <w:rFonts w:asciiTheme="minorHAnsi" w:hAnsiTheme="minorHAnsi" w:cstheme="minorHAnsi"/>
          <w:b/>
          <w:sz w:val="22"/>
          <w:szCs w:val="22"/>
        </w:rPr>
        <w:t>VELE</w:t>
      </w:r>
      <w:r w:rsidR="009A7904" w:rsidRPr="00C71BA0">
        <w:rPr>
          <w:rFonts w:asciiTheme="minorHAnsi" w:hAnsiTheme="minorHAnsi" w:cstheme="minorHAnsi"/>
          <w:b/>
          <w:sz w:val="22"/>
          <w:szCs w:val="22"/>
        </w:rPr>
        <w:t>.exe</w:t>
      </w:r>
    </w:p>
    <w:p w:rsidR="00C71BA0" w:rsidRDefault="004B3F24" w:rsidP="00166BAD">
      <w:pPr>
        <w:tabs>
          <w:tab w:val="left" w:pos="1710"/>
        </w:tabs>
        <w:jc w:val="center"/>
        <w:rPr>
          <w:rFonts w:asciiTheme="minorHAnsi" w:hAnsiTheme="minorHAnsi" w:cstheme="minorHAnsi"/>
          <w:sz w:val="22"/>
          <w:szCs w:val="22"/>
        </w:rPr>
      </w:pPr>
      <w:r>
        <w:rPr>
          <w:noProof/>
          <w:lang w:eastAsia="fr-FR" w:bidi="ar-SA"/>
        </w:rPr>
        <w:drawing>
          <wp:anchor distT="0" distB="0" distL="114300" distR="114300" simplePos="0" relativeHeight="251807744" behindDoc="0" locked="0" layoutInCell="1" allowOverlap="1" wp14:anchorId="1E41BC32" wp14:editId="5ADD7F49">
            <wp:simplePos x="0" y="0"/>
            <wp:positionH relativeFrom="column">
              <wp:posOffset>1619885</wp:posOffset>
            </wp:positionH>
            <wp:positionV relativeFrom="paragraph">
              <wp:posOffset>397840</wp:posOffset>
            </wp:positionV>
            <wp:extent cx="701675" cy="701675"/>
            <wp:effectExtent l="0" t="0" r="3175" b="0"/>
            <wp:wrapNone/>
            <wp:docPr id="130" name="Image 130" descr="C:\Users\GRATALOUP\AppData\Local\Microsoft\Windows\Temporary Internet Files\Content.IE5\D2DO2KZH\MC9004326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GRATALOUP\AppData\Local\Microsoft\Windows\Temporary Internet Files\Content.IE5\D2DO2KZH\MC900432674[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01675" cy="701675"/>
                    </a:xfrm>
                    <a:prstGeom prst="rect">
                      <a:avLst/>
                    </a:prstGeom>
                    <a:noFill/>
                    <a:ln>
                      <a:noFill/>
                    </a:ln>
                  </pic:spPr>
                </pic:pic>
              </a:graphicData>
            </a:graphic>
            <wp14:sizeRelH relativeFrom="page">
              <wp14:pctWidth>0</wp14:pctWidth>
            </wp14:sizeRelH>
            <wp14:sizeRelV relativeFrom="page">
              <wp14:pctHeight>0</wp14:pctHeight>
            </wp14:sizeRelV>
          </wp:anchor>
        </w:drawing>
      </w:r>
      <w:r w:rsidR="00217396">
        <w:rPr>
          <w:rFonts w:asciiTheme="minorHAnsi" w:hAnsiTheme="minorHAnsi" w:cstheme="minorHAnsi"/>
          <w:b/>
          <w:noProof/>
          <w:lang w:eastAsia="fr-FR" w:bidi="ar-SA"/>
        </w:rPr>
        <mc:AlternateContent>
          <mc:Choice Requires="wps">
            <w:drawing>
              <wp:anchor distT="0" distB="0" distL="114300" distR="114300" simplePos="0" relativeHeight="251755520" behindDoc="0" locked="0" layoutInCell="1" allowOverlap="1" wp14:anchorId="0548D80A" wp14:editId="56949C6C">
                <wp:simplePos x="0" y="0"/>
                <wp:positionH relativeFrom="column">
                  <wp:posOffset>2501265</wp:posOffset>
                </wp:positionH>
                <wp:positionV relativeFrom="paragraph">
                  <wp:posOffset>639750</wp:posOffset>
                </wp:positionV>
                <wp:extent cx="1075055" cy="204470"/>
                <wp:effectExtent l="0" t="0" r="10795" b="24130"/>
                <wp:wrapNone/>
                <wp:docPr id="59" name="Rectangle à coins arrondis 59"/>
                <wp:cNvGraphicFramePr/>
                <a:graphic xmlns:a="http://schemas.openxmlformats.org/drawingml/2006/main">
                  <a:graphicData uri="http://schemas.microsoft.com/office/word/2010/wordprocessingShape">
                    <wps:wsp>
                      <wps:cNvSpPr/>
                      <wps:spPr>
                        <a:xfrm>
                          <a:off x="0" y="0"/>
                          <a:ext cx="1075055" cy="204470"/>
                        </a:xfrm>
                        <a:prstGeom prst="round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59" o:spid="_x0000_s1026" style="position:absolute;margin-left:196.95pt;margin-top:50.35pt;width:84.65pt;height:16.1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" filled="f" strokecolor="#f79646 [3209]" strokeweight="2pt"/>
            </w:pict>
          </mc:Fallback>
        </mc:AlternateContent>
      </w:r>
      <w:r w:rsidR="00217396">
        <w:rPr>
          <w:noProof/>
          <w:lang w:eastAsia="fr-FR" w:bidi="ar-SA"/>
        </w:rPr>
        <w:drawing>
          <wp:inline distT="0" distB="0" distL="0" distR="0" wp14:anchorId="7CCFACE3" wp14:editId="1AC5F2E8">
            <wp:extent cx="1171575" cy="1038225"/>
            <wp:effectExtent l="0" t="0" r="9525" b="9525"/>
            <wp:docPr id="140" name="Imag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1171575" cy="1038225"/>
                    </a:xfrm>
                    <a:prstGeom prst="rect">
                      <a:avLst/>
                    </a:prstGeom>
                  </pic:spPr>
                </pic:pic>
              </a:graphicData>
            </a:graphic>
          </wp:inline>
        </w:drawing>
      </w:r>
    </w:p>
    <w:p w:rsidR="00516C14" w:rsidRDefault="00516C14" w:rsidP="009A7904">
      <w:pPr>
        <w:tabs>
          <w:tab w:val="left" w:pos="1710"/>
        </w:tabs>
        <w:rPr>
          <w:rFonts w:asciiTheme="minorHAnsi" w:hAnsiTheme="minorHAnsi" w:cstheme="minorHAnsi"/>
          <w:sz w:val="22"/>
          <w:szCs w:val="22"/>
        </w:rPr>
      </w:pPr>
    </w:p>
    <w:p w:rsidR="00C71BA0" w:rsidRDefault="00C71BA0" w:rsidP="009A7904">
      <w:pPr>
        <w:tabs>
          <w:tab w:val="left" w:pos="1710"/>
        </w:tabs>
        <w:rPr>
          <w:rFonts w:asciiTheme="minorHAnsi" w:hAnsiTheme="minorHAnsi" w:cstheme="minorHAnsi"/>
          <w:sz w:val="22"/>
          <w:szCs w:val="22"/>
        </w:rPr>
      </w:pPr>
      <w:r>
        <w:rPr>
          <w:rFonts w:asciiTheme="minorHAnsi" w:hAnsiTheme="minorHAnsi" w:cstheme="minorHAnsi"/>
          <w:sz w:val="22"/>
          <w:szCs w:val="22"/>
        </w:rPr>
        <w:t>Double-cliquez sur ce fichier pour lancer l’application.</w:t>
      </w:r>
    </w:p>
    <w:p w:rsidR="00C71BA0" w:rsidRPr="009A7904" w:rsidRDefault="00C71BA0" w:rsidP="009A7904">
      <w:pPr>
        <w:tabs>
          <w:tab w:val="left" w:pos="1710"/>
        </w:tabs>
        <w:rPr>
          <w:rFonts w:asciiTheme="minorHAnsi" w:hAnsiTheme="minorHAnsi" w:cstheme="minorHAnsi"/>
          <w:sz w:val="22"/>
          <w:szCs w:val="22"/>
        </w:rPr>
      </w:pPr>
    </w:p>
    <w:p w:rsidR="009A7904" w:rsidRDefault="009A7904" w:rsidP="009A7904">
      <w:pPr>
        <w:tabs>
          <w:tab w:val="left" w:pos="1710"/>
        </w:tabs>
        <w:rPr>
          <w:rFonts w:asciiTheme="minorHAnsi" w:hAnsiTheme="minorHAnsi" w:cstheme="minorHAnsi"/>
          <w:sz w:val="22"/>
          <w:szCs w:val="22"/>
        </w:rPr>
      </w:pPr>
      <w:r w:rsidRPr="009A7904">
        <w:rPr>
          <w:rFonts w:asciiTheme="minorHAnsi" w:hAnsiTheme="minorHAnsi" w:cstheme="minorHAnsi"/>
          <w:sz w:val="22"/>
          <w:szCs w:val="22"/>
        </w:rPr>
        <w:t>Not</w:t>
      </w:r>
      <w:r w:rsidR="00355F2A">
        <w:rPr>
          <w:rFonts w:asciiTheme="minorHAnsi" w:hAnsiTheme="minorHAnsi" w:cstheme="minorHAnsi"/>
          <w:sz w:val="22"/>
          <w:szCs w:val="22"/>
        </w:rPr>
        <w:t>e</w:t>
      </w:r>
      <w:r w:rsidRPr="009A7904">
        <w:rPr>
          <w:rFonts w:asciiTheme="minorHAnsi" w:hAnsiTheme="minorHAnsi" w:cstheme="minorHAnsi"/>
          <w:sz w:val="22"/>
          <w:szCs w:val="22"/>
        </w:rPr>
        <w:t xml:space="preserve"> : L’installation du </w:t>
      </w:r>
      <w:r w:rsidR="00C71BA0" w:rsidRPr="009A7904">
        <w:rPr>
          <w:rFonts w:asciiTheme="minorHAnsi" w:hAnsiTheme="minorHAnsi" w:cstheme="minorHAnsi"/>
          <w:sz w:val="22"/>
          <w:szCs w:val="22"/>
        </w:rPr>
        <w:t>RunTime</w:t>
      </w:r>
      <w:r w:rsidRPr="009A7904">
        <w:rPr>
          <w:rFonts w:asciiTheme="minorHAnsi" w:hAnsiTheme="minorHAnsi" w:cstheme="minorHAnsi"/>
          <w:sz w:val="22"/>
          <w:szCs w:val="22"/>
        </w:rPr>
        <w:t xml:space="preserve"> est inutile si vous disposez d’une licence Labview™.</w:t>
      </w:r>
    </w:p>
    <w:p w:rsidR="00355F2A" w:rsidRDefault="00355F2A" w:rsidP="009A7904">
      <w:pPr>
        <w:tabs>
          <w:tab w:val="left" w:pos="1710"/>
        </w:tabs>
        <w:rPr>
          <w:rFonts w:asciiTheme="minorHAnsi" w:hAnsiTheme="minorHAnsi" w:cstheme="minorHAnsi"/>
          <w:sz w:val="22"/>
          <w:szCs w:val="22"/>
        </w:rPr>
      </w:pPr>
    </w:p>
    <w:p w:rsidR="00CE24F4" w:rsidRDefault="00CE24F4" w:rsidP="00091BBF">
      <w:pPr>
        <w:pStyle w:val="Paragraphedeliste"/>
        <w:numPr>
          <w:ilvl w:val="0"/>
          <w:numId w:val="5"/>
        </w:numPr>
        <w:rPr>
          <w:rFonts w:asciiTheme="minorHAnsi" w:hAnsiTheme="minorHAnsi" w:cstheme="minorHAnsi"/>
          <w:b/>
        </w:rPr>
      </w:pPr>
      <w:r>
        <w:rPr>
          <w:rFonts w:asciiTheme="minorHAnsi" w:hAnsiTheme="minorHAnsi" w:cstheme="minorHAnsi"/>
        </w:rPr>
        <w:t xml:space="preserve"> </w:t>
      </w:r>
      <w:r w:rsidRPr="00091BBF">
        <w:rPr>
          <w:rFonts w:cs="Calibri"/>
          <w:b/>
          <w:sz w:val="32"/>
        </w:rPr>
        <w:t>Installation de l’application en version modifiable</w:t>
      </w:r>
    </w:p>
    <w:p w:rsidR="00363B78" w:rsidRDefault="007F0A1C" w:rsidP="00363B78">
      <w:pPr>
        <w:pStyle w:val="Paragraphedeliste"/>
        <w:rPr>
          <w:rFonts w:asciiTheme="minorHAnsi" w:hAnsiTheme="minorHAnsi" w:cstheme="minorHAnsi"/>
        </w:rPr>
      </w:pPr>
      <w:r>
        <w:rPr>
          <w:rFonts w:asciiTheme="minorHAnsi" w:hAnsiTheme="minorHAnsi" w:cstheme="minorHAnsi"/>
          <w:b/>
        </w:rPr>
        <w:t>Si vous disposez de Labvie</w:t>
      </w:r>
      <w:r w:rsidRPr="007F0A1C">
        <w:rPr>
          <w:rFonts w:asciiTheme="minorHAnsi" w:hAnsiTheme="minorHAnsi" w:cstheme="minorHAnsi"/>
          <w:b/>
        </w:rPr>
        <w:t>w</w:t>
      </w:r>
      <w:r w:rsidRPr="009A7904">
        <w:rPr>
          <w:rFonts w:asciiTheme="minorHAnsi" w:hAnsiTheme="minorHAnsi" w:cstheme="minorHAnsi"/>
          <w:b/>
        </w:rPr>
        <w:t>™</w:t>
      </w:r>
      <w:r w:rsidRPr="007F0A1C">
        <w:rPr>
          <w:rFonts w:asciiTheme="minorHAnsi" w:hAnsiTheme="minorHAnsi" w:cstheme="minorHAnsi"/>
          <w:b/>
        </w:rPr>
        <w:t xml:space="preserve"> en version 2011 minimum</w:t>
      </w:r>
      <w:r w:rsidRPr="007F0A1C">
        <w:rPr>
          <w:rFonts w:asciiTheme="minorHAnsi" w:hAnsiTheme="minorHAnsi" w:cstheme="minorHAnsi"/>
        </w:rPr>
        <w:t xml:space="preserve">, vous pouvez </w:t>
      </w:r>
      <w:r>
        <w:rPr>
          <w:rFonts w:asciiTheme="minorHAnsi" w:hAnsiTheme="minorHAnsi" w:cstheme="minorHAnsi"/>
        </w:rPr>
        <w:t xml:space="preserve">utiliser et </w:t>
      </w:r>
      <w:r w:rsidRPr="007F0A1C">
        <w:rPr>
          <w:rFonts w:asciiTheme="minorHAnsi" w:hAnsiTheme="minorHAnsi" w:cstheme="minorHAnsi"/>
        </w:rPr>
        <w:t xml:space="preserve">modifier </w:t>
      </w:r>
      <w:r>
        <w:rPr>
          <w:rFonts w:asciiTheme="minorHAnsi" w:hAnsiTheme="minorHAnsi" w:cstheme="minorHAnsi"/>
        </w:rPr>
        <w:t>les sources de l’application.</w:t>
      </w:r>
    </w:p>
    <w:p w:rsidR="00516C14" w:rsidRDefault="00363B78" w:rsidP="00516C14">
      <w:pPr>
        <w:pStyle w:val="Paragraphedeliste"/>
        <w:rPr>
          <w:rFonts w:asciiTheme="minorHAnsi" w:hAnsiTheme="minorHAnsi" w:cstheme="minorHAnsi"/>
        </w:rPr>
      </w:pPr>
      <w:r w:rsidRPr="00363B78">
        <w:rPr>
          <w:rFonts w:asciiTheme="minorHAnsi" w:hAnsiTheme="minorHAnsi" w:cstheme="minorHAnsi"/>
        </w:rPr>
        <w:t xml:space="preserve">Pour </w:t>
      </w:r>
      <w:r>
        <w:rPr>
          <w:rFonts w:asciiTheme="minorHAnsi" w:hAnsiTheme="minorHAnsi" w:cstheme="minorHAnsi"/>
        </w:rPr>
        <w:t xml:space="preserve"> utilis</w:t>
      </w:r>
      <w:r w:rsidR="00516C14">
        <w:rPr>
          <w:rFonts w:asciiTheme="minorHAnsi" w:hAnsiTheme="minorHAnsi" w:cstheme="minorHAnsi"/>
        </w:rPr>
        <w:t>er les sources de l’application, copiez le dossier  </w:t>
      </w:r>
      <w:r w:rsidR="00516C14">
        <w:rPr>
          <w:noProof/>
        </w:rPr>
        <w:drawing>
          <wp:inline distT="0" distB="0" distL="0" distR="0" wp14:anchorId="128236D3" wp14:editId="287E0197">
            <wp:extent cx="1790700" cy="180975"/>
            <wp:effectExtent l="0" t="0" r="0"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1790700" cy="180975"/>
                    </a:xfrm>
                    <a:prstGeom prst="rect">
                      <a:avLst/>
                    </a:prstGeom>
                  </pic:spPr>
                </pic:pic>
              </a:graphicData>
            </a:graphic>
          </wp:inline>
        </w:drawing>
      </w:r>
      <w:r w:rsidR="00516C14">
        <w:rPr>
          <w:rFonts w:asciiTheme="minorHAnsi" w:hAnsiTheme="minorHAnsi" w:cstheme="minorHAnsi"/>
        </w:rPr>
        <w:t>présent dans « </w:t>
      </w:r>
      <w:r w:rsidR="00516C14" w:rsidRPr="00516C14">
        <w:rPr>
          <w:rFonts w:asciiTheme="minorHAnsi" w:hAnsiTheme="minorHAnsi" w:cstheme="minorHAnsi"/>
        </w:rPr>
        <w:t>Dossier ressources\Application BEACQ</w:t>
      </w:r>
      <w:r w:rsidR="00C203F2">
        <w:rPr>
          <w:rFonts w:asciiTheme="minorHAnsi" w:hAnsiTheme="minorHAnsi" w:cstheme="minorHAnsi"/>
        </w:rPr>
        <w:t>VELE</w:t>
      </w:r>
      <w:r w:rsidR="00516C14">
        <w:rPr>
          <w:rFonts w:asciiTheme="minorHAnsi" w:hAnsiTheme="minorHAnsi" w:cstheme="minorHAnsi"/>
        </w:rPr>
        <w:t> »dans un répertoire sur le poste informatique.</w:t>
      </w:r>
    </w:p>
    <w:p w:rsidR="00516C14" w:rsidRDefault="00516C14" w:rsidP="00516C14">
      <w:pPr>
        <w:pStyle w:val="Paragraphedeliste"/>
        <w:rPr>
          <w:rFonts w:asciiTheme="minorHAnsi" w:hAnsiTheme="minorHAnsi" w:cstheme="minorHAnsi"/>
        </w:rPr>
      </w:pPr>
    </w:p>
    <w:p w:rsidR="00516C14" w:rsidRDefault="00516C14" w:rsidP="00516C14">
      <w:pPr>
        <w:pStyle w:val="Paragraphedeliste"/>
        <w:rPr>
          <w:rFonts w:asciiTheme="minorHAnsi" w:hAnsiTheme="minorHAnsi" w:cstheme="minorHAnsi"/>
          <w:b/>
        </w:rPr>
      </w:pPr>
      <w:r>
        <w:rPr>
          <w:rFonts w:asciiTheme="minorHAnsi" w:hAnsiTheme="minorHAnsi" w:cstheme="minorHAnsi"/>
        </w:rPr>
        <w:t>Dans ce</w:t>
      </w:r>
      <w:r w:rsidRPr="009A7904">
        <w:rPr>
          <w:rFonts w:asciiTheme="minorHAnsi" w:hAnsiTheme="minorHAnsi" w:cstheme="minorHAnsi"/>
        </w:rPr>
        <w:t xml:space="preserve"> dossier se trouve </w:t>
      </w:r>
      <w:r>
        <w:rPr>
          <w:rFonts w:asciiTheme="minorHAnsi" w:hAnsiTheme="minorHAnsi" w:cstheme="minorHAnsi"/>
        </w:rPr>
        <w:t xml:space="preserve">le fichier Labview  de l’application </w:t>
      </w:r>
      <w:r w:rsidRPr="009A7904">
        <w:rPr>
          <w:rFonts w:asciiTheme="minorHAnsi" w:hAnsiTheme="minorHAnsi" w:cstheme="minorHAnsi"/>
        </w:rPr>
        <w:t>:</w:t>
      </w:r>
      <w:r>
        <w:rPr>
          <w:rFonts w:asciiTheme="minorHAnsi" w:hAnsiTheme="minorHAnsi" w:cstheme="minorHAnsi"/>
        </w:rPr>
        <w:t xml:space="preserve"> </w:t>
      </w:r>
      <w:r w:rsidRPr="00C71BA0">
        <w:rPr>
          <w:rFonts w:asciiTheme="minorHAnsi" w:hAnsiTheme="minorHAnsi" w:cstheme="minorHAnsi"/>
          <w:b/>
        </w:rPr>
        <w:t>BEACQ</w:t>
      </w:r>
      <w:r w:rsidR="00C203F2">
        <w:rPr>
          <w:rFonts w:asciiTheme="minorHAnsi" w:hAnsiTheme="minorHAnsi" w:cstheme="minorHAnsi"/>
          <w:b/>
        </w:rPr>
        <w:t>VELE</w:t>
      </w:r>
      <w:r w:rsidRPr="00C71BA0">
        <w:rPr>
          <w:rFonts w:asciiTheme="minorHAnsi" w:hAnsiTheme="minorHAnsi" w:cstheme="minorHAnsi"/>
          <w:b/>
        </w:rPr>
        <w:t>.</w:t>
      </w:r>
      <w:r>
        <w:rPr>
          <w:rFonts w:asciiTheme="minorHAnsi" w:hAnsiTheme="minorHAnsi" w:cstheme="minorHAnsi"/>
          <w:b/>
        </w:rPr>
        <w:t>vi</w:t>
      </w:r>
    </w:p>
    <w:p w:rsidR="00CE24F4" w:rsidRDefault="00166BAD" w:rsidP="00166BAD">
      <w:pPr>
        <w:pStyle w:val="Paragraphedeliste"/>
        <w:jc w:val="center"/>
        <w:rPr>
          <w:rFonts w:asciiTheme="minorHAnsi" w:hAnsiTheme="minorHAnsi" w:cstheme="minorHAnsi"/>
        </w:rPr>
      </w:pPr>
      <w:r>
        <w:rPr>
          <w:noProof/>
        </w:rPr>
        <w:drawing>
          <wp:anchor distT="0" distB="0" distL="114300" distR="114300" simplePos="0" relativeHeight="251809792" behindDoc="0" locked="0" layoutInCell="1" allowOverlap="1" wp14:anchorId="6CA38639" wp14:editId="58611FBB">
            <wp:simplePos x="0" y="0"/>
            <wp:positionH relativeFrom="column">
              <wp:posOffset>1721485</wp:posOffset>
            </wp:positionH>
            <wp:positionV relativeFrom="paragraph">
              <wp:posOffset>575640</wp:posOffset>
            </wp:positionV>
            <wp:extent cx="702259" cy="702259"/>
            <wp:effectExtent l="0" t="0" r="3175" b="0"/>
            <wp:wrapNone/>
            <wp:docPr id="131" name="Image 131" descr="C:\Users\GRATALOUP\AppData\Local\Microsoft\Windows\Temporary Internet Files\Content.IE5\D2DO2KZH\MC9004326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GRATALOUP\AppData\Local\Microsoft\Windows\Temporary Internet Files\Content.IE5\D2DO2KZH\MC900432674[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02259" cy="702259"/>
                    </a:xfrm>
                    <a:prstGeom prst="rect">
                      <a:avLst/>
                    </a:prstGeom>
                    <a:noFill/>
                    <a:ln>
                      <a:noFill/>
                    </a:ln>
                  </pic:spPr>
                </pic:pic>
              </a:graphicData>
            </a:graphic>
            <wp14:sizeRelH relativeFrom="page">
              <wp14:pctWidth>0</wp14:pctWidth>
            </wp14:sizeRelH>
            <wp14:sizeRelV relativeFrom="page">
              <wp14:pctHeight>0</wp14:pctHeight>
            </wp14:sizeRelV>
          </wp:anchor>
        </w:drawing>
      </w:r>
      <w:r w:rsidR="001D74BF">
        <w:rPr>
          <w:rFonts w:asciiTheme="minorHAnsi" w:hAnsiTheme="minorHAnsi" w:cstheme="minorHAnsi"/>
          <w:b/>
          <w:noProof/>
        </w:rPr>
        <mc:AlternateContent>
          <mc:Choice Requires="wps">
            <w:drawing>
              <wp:anchor distT="0" distB="0" distL="114300" distR="114300" simplePos="0" relativeHeight="251753472" behindDoc="0" locked="0" layoutInCell="1" allowOverlap="1" wp14:anchorId="121D8F68" wp14:editId="1313549D">
                <wp:simplePos x="0" y="0"/>
                <wp:positionH relativeFrom="column">
                  <wp:posOffset>2695575</wp:posOffset>
                </wp:positionH>
                <wp:positionV relativeFrom="paragraph">
                  <wp:posOffset>828370</wp:posOffset>
                </wp:positionV>
                <wp:extent cx="1024128" cy="204826"/>
                <wp:effectExtent l="0" t="0" r="24130" b="24130"/>
                <wp:wrapNone/>
                <wp:docPr id="57" name="Rectangle à coins arrondis 57"/>
                <wp:cNvGraphicFramePr/>
                <a:graphic xmlns:a="http://schemas.openxmlformats.org/drawingml/2006/main">
                  <a:graphicData uri="http://schemas.microsoft.com/office/word/2010/wordprocessingShape">
                    <wps:wsp>
                      <wps:cNvSpPr/>
                      <wps:spPr>
                        <a:xfrm>
                          <a:off x="0" y="0"/>
                          <a:ext cx="1024128" cy="204826"/>
                        </a:xfrm>
                        <a:prstGeom prst="round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57" o:spid="_x0000_s1026" style="position:absolute;margin-left:212.25pt;margin-top:65.25pt;width:80.65pt;height:16.1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" filled="f" strokecolor="#f79646 [3209]" strokeweight="2pt"/>
            </w:pict>
          </mc:Fallback>
        </mc:AlternateContent>
      </w:r>
      <w:r w:rsidR="001D74BF">
        <w:rPr>
          <w:noProof/>
        </w:rPr>
        <w:drawing>
          <wp:inline distT="0" distB="0" distL="0" distR="0" wp14:anchorId="45C5F602" wp14:editId="567B8983">
            <wp:extent cx="1219200" cy="1019175"/>
            <wp:effectExtent l="0" t="0" r="0" b="952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1219200" cy="1019175"/>
                    </a:xfrm>
                    <a:prstGeom prst="rect">
                      <a:avLst/>
                    </a:prstGeom>
                  </pic:spPr>
                </pic:pic>
              </a:graphicData>
            </a:graphic>
          </wp:inline>
        </w:drawing>
      </w:r>
    </w:p>
    <w:p w:rsidR="00D064C9" w:rsidRDefault="00D064C9" w:rsidP="00516C14">
      <w:pPr>
        <w:pStyle w:val="Paragraphedeliste"/>
        <w:rPr>
          <w:rFonts w:asciiTheme="minorHAnsi" w:hAnsiTheme="minorHAnsi" w:cstheme="minorHAnsi"/>
        </w:rPr>
      </w:pPr>
    </w:p>
    <w:p w:rsidR="00516C14" w:rsidRDefault="00516C14" w:rsidP="00516C14">
      <w:pPr>
        <w:pStyle w:val="Paragraphedeliste"/>
        <w:rPr>
          <w:rFonts w:asciiTheme="minorHAnsi" w:hAnsiTheme="minorHAnsi" w:cstheme="minorHAnsi"/>
        </w:rPr>
      </w:pPr>
      <w:r>
        <w:rPr>
          <w:rFonts w:asciiTheme="minorHAnsi" w:hAnsiTheme="minorHAnsi" w:cstheme="minorHAnsi"/>
        </w:rPr>
        <w:t>Labview se lance e</w:t>
      </w:r>
      <w:r w:rsidR="00D064C9">
        <w:rPr>
          <w:rFonts w:asciiTheme="minorHAnsi" w:hAnsiTheme="minorHAnsi" w:cstheme="minorHAnsi"/>
        </w:rPr>
        <w:t xml:space="preserve">t vous aurez accès au diagramme </w:t>
      </w:r>
      <w:r>
        <w:rPr>
          <w:rFonts w:asciiTheme="minorHAnsi" w:hAnsiTheme="minorHAnsi" w:cstheme="minorHAnsi"/>
        </w:rPr>
        <w:t>et à la face avant.</w:t>
      </w:r>
    </w:p>
    <w:p w:rsidR="00642FC3" w:rsidRDefault="00642FC3" w:rsidP="00516C14">
      <w:pPr>
        <w:pStyle w:val="Paragraphedeliste"/>
        <w:rPr>
          <w:rFonts w:asciiTheme="minorHAnsi" w:hAnsiTheme="minorHAnsi" w:cstheme="minorHAnsi"/>
        </w:rPr>
      </w:pPr>
    </w:p>
    <w:p w:rsidR="00642FC3" w:rsidRDefault="00E7590B" w:rsidP="00642FC3">
      <w:pPr>
        <w:pStyle w:val="Paragraphedeliste"/>
        <w:jc w:val="center"/>
        <w:rPr>
          <w:rFonts w:asciiTheme="minorHAnsi" w:hAnsiTheme="minorHAnsi" w:cstheme="minorHAnsi"/>
        </w:rPr>
      </w:pPr>
      <w:r>
        <w:rPr>
          <w:rFonts w:asciiTheme="minorHAnsi" w:hAnsiTheme="minorHAnsi" w:cstheme="minorHAnsi"/>
          <w:noProof/>
        </w:rPr>
        <w:lastRenderedPageBreak/>
        <w:drawing>
          <wp:inline distT="0" distB="0" distL="0" distR="0">
            <wp:extent cx="4686865" cy="2520000"/>
            <wp:effectExtent l="0" t="0" r="0" b="0"/>
            <wp:docPr id="160" name="Image 160" descr="Y:\Produits\KITVELE\BEACQVELE\CDBEACQVELE\TS\screen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Y:\Produits\KITVELE\BEACQVELE\CDBEACQVELE\TS\screen_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86865" cy="2520000"/>
                    </a:xfrm>
                    <a:prstGeom prst="rect">
                      <a:avLst/>
                    </a:prstGeom>
                    <a:noFill/>
                    <a:ln>
                      <a:noFill/>
                    </a:ln>
                  </pic:spPr>
                </pic:pic>
              </a:graphicData>
            </a:graphic>
          </wp:inline>
        </w:drawing>
      </w:r>
    </w:p>
    <w:p w:rsidR="00642FC3" w:rsidRDefault="00642FC3" w:rsidP="00642FC3">
      <w:pPr>
        <w:pStyle w:val="Paragraphedeliste"/>
        <w:jc w:val="center"/>
        <w:rPr>
          <w:rFonts w:asciiTheme="minorHAnsi" w:hAnsiTheme="minorHAnsi" w:cstheme="minorHAnsi"/>
        </w:rPr>
      </w:pPr>
      <w:r w:rsidRPr="00642FC3">
        <w:rPr>
          <w:rFonts w:asciiTheme="minorHAnsi" w:hAnsiTheme="minorHAnsi" w:cstheme="minorHAnsi"/>
        </w:rPr>
        <w:t>Diagramme</w:t>
      </w:r>
    </w:p>
    <w:p w:rsidR="00116615" w:rsidRDefault="00116615" w:rsidP="00642FC3">
      <w:pPr>
        <w:pStyle w:val="Paragraphedeliste"/>
        <w:jc w:val="center"/>
        <w:rPr>
          <w:rFonts w:asciiTheme="minorHAnsi" w:hAnsiTheme="minorHAnsi" w:cstheme="minorHAnsi"/>
        </w:rPr>
      </w:pPr>
    </w:p>
    <w:p w:rsidR="00642FC3" w:rsidRDefault="00302A4D" w:rsidP="00642FC3">
      <w:pPr>
        <w:pStyle w:val="Paragraphedeliste"/>
        <w:jc w:val="center"/>
        <w:rPr>
          <w:rFonts w:asciiTheme="minorHAnsi" w:hAnsiTheme="minorHAnsi" w:cstheme="minorHAnsi"/>
        </w:rPr>
      </w:pPr>
      <w:r>
        <w:rPr>
          <w:rFonts w:cs="Calibri"/>
          <w:noProof/>
        </w:rPr>
        <w:drawing>
          <wp:inline distT="0" distB="0" distL="0" distR="0" wp14:anchorId="7C567557" wp14:editId="1BE07B26">
            <wp:extent cx="3111953" cy="2520000"/>
            <wp:effectExtent l="0" t="0" r="0" b="0"/>
            <wp:docPr id="158" name="Image 158" descr="Y:\Produits\KITVELE\BEACQVELE\CDBEACQVELE\TS\scre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Y:\Produits\KITVELE\BEACQVELE\CDBEACQVELE\TS\screen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11953" cy="2520000"/>
                    </a:xfrm>
                    <a:prstGeom prst="rect">
                      <a:avLst/>
                    </a:prstGeom>
                    <a:noFill/>
                    <a:ln>
                      <a:noFill/>
                    </a:ln>
                  </pic:spPr>
                </pic:pic>
              </a:graphicData>
            </a:graphic>
          </wp:inline>
        </w:drawing>
      </w:r>
    </w:p>
    <w:p w:rsidR="00D01AB4" w:rsidRDefault="00642FC3" w:rsidP="00642FC3">
      <w:pPr>
        <w:pStyle w:val="Paragraphedeliste"/>
        <w:jc w:val="center"/>
        <w:rPr>
          <w:rFonts w:asciiTheme="minorHAnsi" w:hAnsiTheme="minorHAnsi" w:cstheme="minorHAnsi"/>
        </w:rPr>
      </w:pPr>
      <w:r>
        <w:rPr>
          <w:rFonts w:asciiTheme="minorHAnsi" w:hAnsiTheme="minorHAnsi" w:cstheme="minorHAnsi"/>
        </w:rPr>
        <w:t>Face avant</w:t>
      </w:r>
    </w:p>
    <w:p w:rsidR="00D01AB4" w:rsidRDefault="00D01AB4" w:rsidP="00642FC3">
      <w:pPr>
        <w:pStyle w:val="Paragraphedeliste"/>
        <w:jc w:val="center"/>
        <w:rPr>
          <w:rFonts w:asciiTheme="minorHAnsi" w:hAnsiTheme="minorHAnsi" w:cstheme="minorHAnsi"/>
        </w:rPr>
      </w:pPr>
    </w:p>
    <w:p w:rsidR="00D01AB4" w:rsidRDefault="00D01AB4" w:rsidP="00642FC3">
      <w:pPr>
        <w:pStyle w:val="Paragraphedeliste"/>
        <w:jc w:val="center"/>
        <w:rPr>
          <w:rFonts w:asciiTheme="minorHAnsi" w:hAnsiTheme="minorHAnsi" w:cstheme="minorHAnsi"/>
        </w:rPr>
      </w:pPr>
    </w:p>
    <w:p w:rsidR="00642FC3" w:rsidRDefault="00D01AB4" w:rsidP="00D01AB4">
      <w:pPr>
        <w:pStyle w:val="Paragraphedeliste"/>
        <w:rPr>
          <w:rFonts w:asciiTheme="minorHAnsi" w:hAnsiTheme="minorHAnsi" w:cstheme="minorHAnsi"/>
        </w:rPr>
      </w:pPr>
      <w:r>
        <w:rPr>
          <w:rFonts w:asciiTheme="minorHAnsi" w:hAnsiTheme="minorHAnsi" w:cstheme="minorHAnsi"/>
        </w:rPr>
        <w:t>Le diagramme est commenté afin de comprendre le d</w:t>
      </w:r>
      <w:r w:rsidR="00506998">
        <w:rPr>
          <w:rFonts w:asciiTheme="minorHAnsi" w:hAnsiTheme="minorHAnsi" w:cstheme="minorHAnsi"/>
        </w:rPr>
        <w:t>é</w:t>
      </w:r>
      <w:r>
        <w:rPr>
          <w:rFonts w:asciiTheme="minorHAnsi" w:hAnsiTheme="minorHAnsi" w:cstheme="minorHAnsi"/>
        </w:rPr>
        <w:t>veloppement.</w:t>
      </w:r>
      <w:r w:rsidR="00516C14">
        <w:rPr>
          <w:rFonts w:asciiTheme="minorHAnsi" w:hAnsiTheme="minorHAnsi" w:cstheme="minorHAnsi"/>
        </w:rPr>
        <w:br w:type="page"/>
      </w:r>
    </w:p>
    <w:p w:rsidR="00C902F9" w:rsidRDefault="00122606" w:rsidP="005C2F07">
      <w:pPr>
        <w:pStyle w:val="Paragraphedeliste"/>
        <w:numPr>
          <w:ilvl w:val="0"/>
          <w:numId w:val="5"/>
        </w:numPr>
        <w:autoSpaceDE w:val="0"/>
        <w:adjustRightInd w:val="0"/>
        <w:jc w:val="both"/>
        <w:rPr>
          <w:rFonts w:cs="Calibri"/>
          <w:b/>
          <w:sz w:val="32"/>
        </w:rPr>
      </w:pPr>
      <w:r>
        <w:rPr>
          <w:rFonts w:cs="Calibri"/>
          <w:b/>
          <w:sz w:val="32"/>
        </w:rPr>
        <w:lastRenderedPageBreak/>
        <w:t>Utilisation de l’application BEACQ</w:t>
      </w:r>
      <w:r w:rsidR="00FD0E81">
        <w:rPr>
          <w:rFonts w:cs="Calibri"/>
          <w:b/>
          <w:sz w:val="32"/>
        </w:rPr>
        <w:t>VELE</w:t>
      </w:r>
    </w:p>
    <w:p w:rsidR="00122606" w:rsidRDefault="00122606" w:rsidP="005C2F07">
      <w:pPr>
        <w:pStyle w:val="Paragraphedeliste"/>
        <w:numPr>
          <w:ilvl w:val="1"/>
          <w:numId w:val="5"/>
        </w:numPr>
        <w:rPr>
          <w:rFonts w:asciiTheme="minorHAnsi" w:hAnsiTheme="minorHAnsi" w:cstheme="minorHAnsi"/>
          <w:b/>
        </w:rPr>
      </w:pPr>
      <w:r w:rsidRPr="00122606">
        <w:rPr>
          <w:rFonts w:asciiTheme="minorHAnsi" w:hAnsiTheme="minorHAnsi" w:cstheme="minorHAnsi"/>
          <w:b/>
        </w:rPr>
        <w:t>L’interface</w:t>
      </w:r>
    </w:p>
    <w:p w:rsidR="00FD0E81" w:rsidRDefault="00FD0E81" w:rsidP="00FD0E81">
      <w:pPr>
        <w:pStyle w:val="Paragraphedeliste"/>
        <w:ind w:left="644"/>
        <w:rPr>
          <w:rFonts w:asciiTheme="minorHAnsi" w:hAnsiTheme="minorHAnsi" w:cstheme="minorHAnsi"/>
          <w:b/>
        </w:rPr>
      </w:pPr>
      <w:r w:rsidRPr="00FD0E81">
        <w:rPr>
          <w:rFonts w:asciiTheme="minorHAnsi" w:hAnsiTheme="minorHAnsi" w:cstheme="minorHAnsi"/>
        </w:rPr>
        <w:t>L’interface est constituée d’un bandeau fixe comprenant les commandes principales et de 4 onglet</w:t>
      </w:r>
      <w:r>
        <w:rPr>
          <w:rFonts w:asciiTheme="minorHAnsi" w:hAnsiTheme="minorHAnsi" w:cstheme="minorHAnsi"/>
        </w:rPr>
        <w:t>s</w:t>
      </w:r>
      <w:r w:rsidRPr="00FD0E81">
        <w:rPr>
          <w:rFonts w:asciiTheme="minorHAnsi" w:hAnsiTheme="minorHAnsi" w:cstheme="minorHAnsi"/>
        </w:rPr>
        <w:t xml:space="preserve"> pour les différentes mesures de la batterie, du moteur et des capteurs à effet hall du moteur</w:t>
      </w:r>
      <w:r>
        <w:rPr>
          <w:rFonts w:asciiTheme="minorHAnsi" w:hAnsiTheme="minorHAnsi" w:cstheme="minorHAnsi"/>
          <w:b/>
        </w:rPr>
        <w:t>.</w:t>
      </w:r>
    </w:p>
    <w:p w:rsidR="00122606" w:rsidRPr="001150BB" w:rsidRDefault="00EC0841" w:rsidP="00EC0841">
      <w:pPr>
        <w:jc w:val="center"/>
        <w:rPr>
          <w:b/>
          <w:sz w:val="36"/>
          <w:szCs w:val="36"/>
        </w:rPr>
      </w:pPr>
      <w:r>
        <w:rPr>
          <w:noProof/>
          <w:lang w:eastAsia="fr-FR" w:bidi="ar-SA"/>
        </w:rPr>
        <mc:AlternateContent>
          <mc:Choice Requires="wps">
            <w:drawing>
              <wp:anchor distT="0" distB="0" distL="114300" distR="114300" simplePos="0" relativeHeight="251758592" behindDoc="0" locked="0" layoutInCell="1" allowOverlap="1" wp14:anchorId="01DFCB59" wp14:editId="0188D5C6">
                <wp:simplePos x="0" y="0"/>
                <wp:positionH relativeFrom="column">
                  <wp:posOffset>5746115</wp:posOffset>
                </wp:positionH>
                <wp:positionV relativeFrom="paragraph">
                  <wp:posOffset>1182370</wp:posOffset>
                </wp:positionV>
                <wp:extent cx="658495" cy="276225"/>
                <wp:effectExtent l="742950" t="400050" r="27305" b="28575"/>
                <wp:wrapNone/>
                <wp:docPr id="68" name="Légende encadrée 2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658495" cy="276225"/>
                        </a:xfrm>
                        <a:prstGeom prst="borderCallout2">
                          <a:avLst>
                            <a:gd name="adj1" fmla="val 44820"/>
                            <a:gd name="adj2" fmla="val 105701"/>
                            <a:gd name="adj3" fmla="val 47469"/>
                            <a:gd name="adj4" fmla="val 119513"/>
                            <a:gd name="adj5" fmla="val -139119"/>
                            <a:gd name="adj6" fmla="val 211923"/>
                          </a:avLst>
                        </a:prstGeom>
                        <a:ln>
                          <a:headEnd/>
                          <a:tailEnd/>
                        </a:ln>
                      </wps:spPr>
                      <wps:style>
                        <a:lnRef idx="2">
                          <a:schemeClr val="accent6"/>
                        </a:lnRef>
                        <a:fillRef idx="1">
                          <a:schemeClr val="lt1"/>
                        </a:fillRef>
                        <a:effectRef idx="0">
                          <a:schemeClr val="accent6"/>
                        </a:effectRef>
                        <a:fontRef idx="minor">
                          <a:schemeClr val="dk1"/>
                        </a:fontRef>
                      </wps:style>
                      <wps:txbx>
                        <w:txbxContent>
                          <w:p w:rsidR="003557A6" w:rsidRPr="00984208" w:rsidRDefault="003557A6" w:rsidP="00122606">
                            <w:pPr>
                              <w:rPr>
                                <w:rFonts w:asciiTheme="minorHAnsi" w:hAnsiTheme="minorHAnsi" w:cstheme="minorHAnsi"/>
                                <w:sz w:val="22"/>
                                <w:szCs w:val="22"/>
                              </w:rPr>
                            </w:pPr>
                            <w:r>
                              <w:rPr>
                                <w:rFonts w:asciiTheme="minorHAnsi" w:hAnsiTheme="minorHAnsi" w:cstheme="minorHAnsi"/>
                                <w:sz w:val="22"/>
                                <w:szCs w:val="22"/>
                              </w:rPr>
                              <w:t>Onglets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égende encadrée 2 68" o:spid="_x0000_s1034" type="#_x0000_t48" style="position:absolute;left:0;text-align:left;margin-left:452.45pt;margin-top:93.1pt;width:51.85pt;height:21.75pt;flip:x;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" adj="45775,-30050,25815,10253,22831,9681" fillcolor="white [3201]" strokecolor="#f79646 [3209]" strokeweight="2pt">
                <v:textbox>
                  <w:txbxContent>
                    <w:p w:rsidR="003557A6" w:rsidRPr="00984208" w:rsidRDefault="003557A6" w:rsidP="00122606">
                      <w:pPr>
                        <w:rPr>
                          <w:rFonts w:asciiTheme="minorHAnsi" w:hAnsiTheme="minorHAnsi" w:cstheme="minorHAnsi"/>
                          <w:sz w:val="22"/>
                          <w:szCs w:val="22"/>
                        </w:rPr>
                      </w:pPr>
                      <w:r>
                        <w:rPr>
                          <w:rFonts w:asciiTheme="minorHAnsi" w:hAnsiTheme="minorHAnsi" w:cstheme="minorHAnsi"/>
                          <w:sz w:val="22"/>
                          <w:szCs w:val="22"/>
                        </w:rPr>
                        <w:t>Onglets</w:t>
                      </w:r>
                    </w:p>
                  </w:txbxContent>
                </v:textbox>
                <o:callout v:ext="edit" minusx="t"/>
              </v:shape>
            </w:pict>
          </mc:Fallback>
        </mc:AlternateContent>
      </w:r>
      <w:r>
        <w:rPr>
          <w:noProof/>
          <w:lang w:eastAsia="fr-FR" w:bidi="ar-SA"/>
        </w:rPr>
        <mc:AlternateContent>
          <mc:Choice Requires="wps">
            <w:drawing>
              <wp:anchor distT="0" distB="0" distL="114300" distR="114300" simplePos="0" relativeHeight="251811840" behindDoc="0" locked="0" layoutInCell="1" allowOverlap="1" wp14:anchorId="797DC87F" wp14:editId="6981B07B">
                <wp:simplePos x="0" y="0"/>
                <wp:positionH relativeFrom="column">
                  <wp:posOffset>3757346</wp:posOffset>
                </wp:positionH>
                <wp:positionV relativeFrom="paragraph">
                  <wp:posOffset>824992</wp:posOffset>
                </wp:positionV>
                <wp:extent cx="1929131" cy="490450"/>
                <wp:effectExtent l="38100" t="38100" r="52070" b="81280"/>
                <wp:wrapNone/>
                <wp:docPr id="132" name="Connecteur droit 132"/>
                <wp:cNvGraphicFramePr/>
                <a:graphic xmlns:a="http://schemas.openxmlformats.org/drawingml/2006/main">
                  <a:graphicData uri="http://schemas.microsoft.com/office/word/2010/wordprocessingShape">
                    <wps:wsp>
                      <wps:cNvCnPr/>
                      <wps:spPr>
                        <a:xfrm flipH="1" flipV="1">
                          <a:off x="0" y="0"/>
                          <a:ext cx="1929131" cy="490450"/>
                        </a:xfrm>
                        <a:prstGeom prst="line">
                          <a:avLst/>
                        </a:prstGeom>
                        <a:ln w="19050"/>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32" o:spid="_x0000_s1026" style="position:absolute;flip:x y;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85pt,64.95pt" to="447.75pt,10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" strokecolor="#f79646 [3209]" strokeweight="1.5pt">
                <v:shadow on="t" color="black" opacity="24903f" origin=",.5" offset="0,.55556mm"/>
              </v:line>
            </w:pict>
          </mc:Fallback>
        </mc:AlternateContent>
      </w:r>
      <w:r>
        <w:rPr>
          <w:noProof/>
          <w:lang w:eastAsia="fr-FR" w:bidi="ar-SA"/>
        </w:rPr>
        <mc:AlternateContent>
          <mc:Choice Requires="wps">
            <w:drawing>
              <wp:anchor distT="0" distB="0" distL="114300" distR="114300" simplePos="0" relativeHeight="251815936" behindDoc="0" locked="0" layoutInCell="1" allowOverlap="1" wp14:anchorId="2F5C518D" wp14:editId="03B15329">
                <wp:simplePos x="0" y="0"/>
                <wp:positionH relativeFrom="column">
                  <wp:posOffset>1248410</wp:posOffset>
                </wp:positionH>
                <wp:positionV relativeFrom="paragraph">
                  <wp:posOffset>823595</wp:posOffset>
                </wp:positionV>
                <wp:extent cx="4446905" cy="490220"/>
                <wp:effectExtent l="38100" t="38100" r="67945" b="81280"/>
                <wp:wrapNone/>
                <wp:docPr id="134" name="Connecteur droit 134"/>
                <wp:cNvGraphicFramePr/>
                <a:graphic xmlns:a="http://schemas.openxmlformats.org/drawingml/2006/main">
                  <a:graphicData uri="http://schemas.microsoft.com/office/word/2010/wordprocessingShape">
                    <wps:wsp>
                      <wps:cNvCnPr/>
                      <wps:spPr>
                        <a:xfrm flipH="1" flipV="1">
                          <a:off x="0" y="0"/>
                          <a:ext cx="4446905" cy="490220"/>
                        </a:xfrm>
                        <a:prstGeom prst="line">
                          <a:avLst/>
                        </a:prstGeom>
                        <a:ln w="19050"/>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34" o:spid="_x0000_s1026" style="position:absolute;flip:x y;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3pt,64.85pt" to="448.45pt,10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" strokecolor="#f79646 [3209]" strokeweight="1.5pt">
                <v:shadow on="t" color="black" opacity="24903f" origin=",.5" offset="0,.55556mm"/>
              </v:line>
            </w:pict>
          </mc:Fallback>
        </mc:AlternateContent>
      </w:r>
      <w:r>
        <w:rPr>
          <w:noProof/>
          <w:lang w:eastAsia="fr-FR" w:bidi="ar-SA"/>
        </w:rPr>
        <mc:AlternateContent>
          <mc:Choice Requires="wps">
            <w:drawing>
              <wp:anchor distT="0" distB="0" distL="114300" distR="114300" simplePos="0" relativeHeight="251813888" behindDoc="0" locked="0" layoutInCell="1" allowOverlap="1" wp14:anchorId="44D00391" wp14:editId="7B25A9F0">
                <wp:simplePos x="0" y="0"/>
                <wp:positionH relativeFrom="column">
                  <wp:posOffset>2411730</wp:posOffset>
                </wp:positionH>
                <wp:positionV relativeFrom="paragraph">
                  <wp:posOffset>823595</wp:posOffset>
                </wp:positionV>
                <wp:extent cx="3282950" cy="490220"/>
                <wp:effectExtent l="38100" t="38100" r="69850" b="81280"/>
                <wp:wrapNone/>
                <wp:docPr id="133" name="Connecteur droit 133"/>
                <wp:cNvGraphicFramePr/>
                <a:graphic xmlns:a="http://schemas.openxmlformats.org/drawingml/2006/main">
                  <a:graphicData uri="http://schemas.microsoft.com/office/word/2010/wordprocessingShape">
                    <wps:wsp>
                      <wps:cNvCnPr/>
                      <wps:spPr>
                        <a:xfrm flipH="1" flipV="1">
                          <a:off x="0" y="0"/>
                          <a:ext cx="3282950" cy="490220"/>
                        </a:xfrm>
                        <a:prstGeom prst="line">
                          <a:avLst/>
                        </a:prstGeom>
                        <a:ln w="19050"/>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33" o:spid="_x0000_s1026" style="position:absolute;flip:x y;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9.9pt,64.85pt" to="448.4pt,10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" strokecolor="#f79646 [3209]" strokeweight="1.5pt">
                <v:shadow on="t" color="black" opacity="24903f" origin=",.5" offset="0,.55556mm"/>
              </v:line>
            </w:pict>
          </mc:Fallback>
        </mc:AlternateContent>
      </w:r>
      <w:r w:rsidR="00302A4D">
        <w:rPr>
          <w:rFonts w:ascii="Calibri" w:hAnsi="Calibri" w:cs="Calibri"/>
          <w:noProof/>
          <w:sz w:val="22"/>
          <w:lang w:eastAsia="fr-FR" w:bidi="ar-SA"/>
        </w:rPr>
        <w:drawing>
          <wp:inline distT="0" distB="0" distL="0" distR="0" wp14:anchorId="6EF55B57" wp14:editId="55BDFBE2">
            <wp:extent cx="5085820" cy="4118400"/>
            <wp:effectExtent l="0" t="0" r="635" b="0"/>
            <wp:docPr id="157" name="Image 157" descr="Y:\Produits\KITVELE\BEACQVELE\CDBEACQVELE\TS\scre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Y:\Produits\KITVELE\BEACQVELE\CDBEACQVELE\TS\screen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85820" cy="4118400"/>
                    </a:xfrm>
                    <a:prstGeom prst="rect">
                      <a:avLst/>
                    </a:prstGeom>
                    <a:noFill/>
                    <a:ln>
                      <a:noFill/>
                    </a:ln>
                  </pic:spPr>
                </pic:pic>
              </a:graphicData>
            </a:graphic>
          </wp:inline>
        </w:drawing>
      </w:r>
    </w:p>
    <w:p w:rsidR="003A00CE" w:rsidRDefault="003A00CE" w:rsidP="003A00CE">
      <w:pPr>
        <w:widowControl/>
        <w:suppressAutoHyphens w:val="0"/>
        <w:autoSpaceDN/>
        <w:textAlignment w:val="auto"/>
        <w:rPr>
          <w:rFonts w:ascii="Calibri" w:hAnsi="Calibri" w:cs="Calibri"/>
          <w:sz w:val="22"/>
        </w:rPr>
      </w:pPr>
      <w:r>
        <w:rPr>
          <w:rFonts w:ascii="Calibri" w:hAnsi="Calibri" w:cs="Calibri"/>
          <w:noProof/>
          <w:sz w:val="22"/>
          <w:lang w:eastAsia="fr-FR" w:bidi="ar-SA"/>
        </w:rPr>
        <mc:AlternateContent>
          <mc:Choice Requires="wps">
            <w:drawing>
              <wp:anchor distT="0" distB="0" distL="114300" distR="114300" simplePos="0" relativeHeight="251851776" behindDoc="0" locked="0" layoutInCell="1" allowOverlap="1" wp14:anchorId="7489AC55" wp14:editId="60A5223A">
                <wp:simplePos x="0" y="0"/>
                <wp:positionH relativeFrom="column">
                  <wp:posOffset>3858895</wp:posOffset>
                </wp:positionH>
                <wp:positionV relativeFrom="paragraph">
                  <wp:posOffset>92710</wp:posOffset>
                </wp:positionV>
                <wp:extent cx="2326005" cy="285115"/>
                <wp:effectExtent l="685800" t="0" r="17145" b="305435"/>
                <wp:wrapNone/>
                <wp:docPr id="120" name="Légende encadrée 1 120"/>
                <wp:cNvGraphicFramePr/>
                <a:graphic xmlns:a="http://schemas.openxmlformats.org/drawingml/2006/main">
                  <a:graphicData uri="http://schemas.microsoft.com/office/word/2010/wordprocessingShape">
                    <wps:wsp>
                      <wps:cNvSpPr/>
                      <wps:spPr>
                        <a:xfrm>
                          <a:off x="0" y="0"/>
                          <a:ext cx="2326005" cy="285115"/>
                        </a:xfrm>
                        <a:prstGeom prst="borderCallout1">
                          <a:avLst>
                            <a:gd name="adj1" fmla="val 54183"/>
                            <a:gd name="adj2" fmla="val -4874"/>
                            <a:gd name="adj3" fmla="val 200186"/>
                            <a:gd name="adj4" fmla="val -29505"/>
                          </a:avLst>
                        </a:prstGeom>
                      </wps:spPr>
                      <wps:style>
                        <a:lnRef idx="2">
                          <a:schemeClr val="accent6"/>
                        </a:lnRef>
                        <a:fillRef idx="1">
                          <a:schemeClr val="lt1"/>
                        </a:fillRef>
                        <a:effectRef idx="0">
                          <a:schemeClr val="accent6"/>
                        </a:effectRef>
                        <a:fontRef idx="minor">
                          <a:schemeClr val="dk1"/>
                        </a:fontRef>
                      </wps:style>
                      <wps:txbx>
                        <w:txbxContent>
                          <w:p w:rsidR="003A00CE" w:rsidRDefault="003A00CE" w:rsidP="003A00CE">
                            <w:r>
                              <w:rPr>
                                <w:rFonts w:asciiTheme="minorHAnsi" w:hAnsiTheme="minorHAnsi" w:cstheme="minorHAnsi"/>
                                <w:sz w:val="22"/>
                                <w:szCs w:val="22"/>
                              </w:rPr>
                              <w:t>Fréquence d’échantillonnage du DAQ</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égende encadrée 1 120" o:spid="_x0000_s1031" type="#_x0000_t47" style="position:absolute;margin-left:303.85pt;margin-top:7.3pt;width:183.15pt;height:22.4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" adj="-6373,43240,-1053,11704" fillcolor="white [3201]" strokecolor="#f79646 [3209]" strokeweight="2pt">
                <v:textbox>
                  <w:txbxContent>
                    <w:p w:rsidR="003A00CE" w:rsidRDefault="003A00CE" w:rsidP="003A00CE">
                      <w:r>
                        <w:rPr>
                          <w:rFonts w:asciiTheme="minorHAnsi" w:hAnsiTheme="minorHAnsi" w:cstheme="minorHAnsi"/>
                          <w:sz w:val="22"/>
                          <w:szCs w:val="22"/>
                        </w:rPr>
                        <w:t>Fréquence d’échantillonnage du DAQ</w:t>
                      </w:r>
                    </w:p>
                  </w:txbxContent>
                </v:textbox>
                <o:callout v:ext="edit" minusy="t"/>
              </v:shape>
            </w:pict>
          </mc:Fallback>
        </mc:AlternateContent>
      </w:r>
    </w:p>
    <w:p w:rsidR="003A00CE" w:rsidRPr="00882829" w:rsidRDefault="003A00CE" w:rsidP="003A00CE">
      <w:pPr>
        <w:widowControl/>
        <w:suppressAutoHyphens w:val="0"/>
        <w:autoSpaceDN/>
        <w:textAlignment w:val="auto"/>
        <w:rPr>
          <w:rFonts w:ascii="Calibri" w:hAnsi="Calibri" w:cs="Calibri"/>
          <w:b/>
          <w:sz w:val="22"/>
        </w:rPr>
      </w:pPr>
      <w:r w:rsidRPr="00882829">
        <w:rPr>
          <w:rFonts w:ascii="Calibri" w:hAnsi="Calibri" w:cs="Calibri"/>
          <w:b/>
          <w:sz w:val="22"/>
        </w:rPr>
        <w:t>Bandeau principale :</w:t>
      </w:r>
    </w:p>
    <w:p w:rsidR="003A00CE" w:rsidRDefault="003A00CE" w:rsidP="003A00CE">
      <w:pPr>
        <w:widowControl/>
        <w:suppressAutoHyphens w:val="0"/>
        <w:autoSpaceDN/>
        <w:textAlignment w:val="auto"/>
        <w:rPr>
          <w:rFonts w:ascii="Calibri" w:hAnsi="Calibri" w:cs="Calibri"/>
          <w:sz w:val="22"/>
        </w:rPr>
      </w:pPr>
    </w:p>
    <w:p w:rsidR="003A00CE" w:rsidRDefault="003A00CE" w:rsidP="003A00CE">
      <w:pPr>
        <w:widowControl/>
        <w:suppressAutoHyphens w:val="0"/>
        <w:autoSpaceDN/>
        <w:textAlignment w:val="auto"/>
        <w:rPr>
          <w:rFonts w:ascii="Calibri" w:hAnsi="Calibri" w:cs="Calibri"/>
          <w:sz w:val="22"/>
        </w:rPr>
      </w:pPr>
      <w:r>
        <w:rPr>
          <w:rFonts w:ascii="Calibri" w:hAnsi="Calibri" w:cs="Calibri"/>
          <w:noProof/>
          <w:sz w:val="22"/>
          <w:lang w:eastAsia="fr-FR" w:bidi="ar-SA"/>
        </w:rPr>
        <mc:AlternateContent>
          <mc:Choice Requires="wps">
            <w:drawing>
              <wp:anchor distT="0" distB="0" distL="114300" distR="114300" simplePos="0" relativeHeight="251848704" behindDoc="0" locked="0" layoutInCell="1" allowOverlap="1" wp14:anchorId="16138CF7" wp14:editId="0713ABA3">
                <wp:simplePos x="0" y="0"/>
                <wp:positionH relativeFrom="column">
                  <wp:posOffset>1013460</wp:posOffset>
                </wp:positionH>
                <wp:positionV relativeFrom="paragraph">
                  <wp:posOffset>1128395</wp:posOffset>
                </wp:positionV>
                <wp:extent cx="987425" cy="614045"/>
                <wp:effectExtent l="0" t="800100" r="22225" b="14605"/>
                <wp:wrapNone/>
                <wp:docPr id="111" name="Légende encadrée 1 111"/>
                <wp:cNvGraphicFramePr/>
                <a:graphic xmlns:a="http://schemas.openxmlformats.org/drawingml/2006/main">
                  <a:graphicData uri="http://schemas.microsoft.com/office/word/2010/wordprocessingShape">
                    <wps:wsp>
                      <wps:cNvSpPr/>
                      <wps:spPr>
                        <a:xfrm>
                          <a:off x="0" y="0"/>
                          <a:ext cx="987425" cy="614045"/>
                        </a:xfrm>
                        <a:prstGeom prst="borderCallout1">
                          <a:avLst>
                            <a:gd name="adj1" fmla="val -17962"/>
                            <a:gd name="adj2" fmla="val 49452"/>
                            <a:gd name="adj3" fmla="val -129293"/>
                            <a:gd name="adj4" fmla="val 9821"/>
                          </a:avLst>
                        </a:prstGeom>
                      </wps:spPr>
                      <wps:style>
                        <a:lnRef idx="2">
                          <a:schemeClr val="accent6"/>
                        </a:lnRef>
                        <a:fillRef idx="1">
                          <a:schemeClr val="lt1"/>
                        </a:fillRef>
                        <a:effectRef idx="0">
                          <a:schemeClr val="accent6"/>
                        </a:effectRef>
                        <a:fontRef idx="minor">
                          <a:schemeClr val="dk1"/>
                        </a:fontRef>
                      </wps:style>
                      <wps:txbx>
                        <w:txbxContent>
                          <w:p w:rsidR="003A00CE" w:rsidRPr="00DC4C8E" w:rsidRDefault="003A00CE" w:rsidP="003A00CE">
                            <w:pPr>
                              <w:jc w:val="center"/>
                              <w:rPr>
                                <w:rFonts w:asciiTheme="minorHAnsi" w:hAnsiTheme="minorHAnsi" w:cstheme="minorHAnsi"/>
                                <w:sz w:val="22"/>
                                <w:szCs w:val="22"/>
                              </w:rPr>
                            </w:pPr>
                            <w:r>
                              <w:rPr>
                                <w:rFonts w:asciiTheme="minorHAnsi" w:hAnsiTheme="minorHAnsi" w:cstheme="minorHAnsi"/>
                                <w:sz w:val="22"/>
                                <w:szCs w:val="22"/>
                              </w:rPr>
                              <w:t>Bouton p</w:t>
                            </w:r>
                            <w:r w:rsidRPr="00DC4C8E">
                              <w:rPr>
                                <w:rFonts w:asciiTheme="minorHAnsi" w:hAnsiTheme="minorHAnsi" w:cstheme="minorHAnsi"/>
                                <w:sz w:val="22"/>
                                <w:szCs w:val="22"/>
                              </w:rPr>
                              <w:t xml:space="preserve">our </w:t>
                            </w:r>
                            <w:r>
                              <w:rPr>
                                <w:rFonts w:asciiTheme="minorHAnsi" w:hAnsiTheme="minorHAnsi" w:cstheme="minorHAnsi"/>
                                <w:sz w:val="22"/>
                                <w:szCs w:val="22"/>
                              </w:rPr>
                              <w:t xml:space="preserve">stopper </w:t>
                            </w:r>
                            <w:r w:rsidRPr="00DC4C8E">
                              <w:rPr>
                                <w:rFonts w:asciiTheme="minorHAnsi" w:hAnsiTheme="minorHAnsi" w:cstheme="minorHAnsi"/>
                                <w:sz w:val="22"/>
                                <w:szCs w:val="22"/>
                              </w:rPr>
                              <w:t>l’acquisition</w:t>
                            </w:r>
                          </w:p>
                          <w:p w:rsidR="003A00CE" w:rsidRDefault="003A00CE" w:rsidP="003A00C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Légende encadrée 1 111" o:spid="_x0000_s1032" type="#_x0000_t47" style="position:absolute;margin-left:79.8pt;margin-top:88.85pt;width:77.75pt;height:48.35pt;z-index:251848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" adj="2121,-27927,10682,-3880" fillcolor="white [3201]" strokecolor="#f79646 [3209]" strokeweight="2pt">
                <v:textbox>
                  <w:txbxContent>
                    <w:p w:rsidR="003A00CE" w:rsidRPr="00DC4C8E" w:rsidRDefault="003A00CE" w:rsidP="003A00CE">
                      <w:pPr>
                        <w:jc w:val="center"/>
                        <w:rPr>
                          <w:rFonts w:asciiTheme="minorHAnsi" w:hAnsiTheme="minorHAnsi" w:cstheme="minorHAnsi"/>
                          <w:sz w:val="22"/>
                          <w:szCs w:val="22"/>
                        </w:rPr>
                      </w:pPr>
                      <w:r>
                        <w:rPr>
                          <w:rFonts w:asciiTheme="minorHAnsi" w:hAnsiTheme="minorHAnsi" w:cstheme="minorHAnsi"/>
                          <w:sz w:val="22"/>
                          <w:szCs w:val="22"/>
                        </w:rPr>
                        <w:t>Bouton p</w:t>
                      </w:r>
                      <w:r w:rsidRPr="00DC4C8E">
                        <w:rPr>
                          <w:rFonts w:asciiTheme="minorHAnsi" w:hAnsiTheme="minorHAnsi" w:cstheme="minorHAnsi"/>
                          <w:sz w:val="22"/>
                          <w:szCs w:val="22"/>
                        </w:rPr>
                        <w:t xml:space="preserve">our </w:t>
                      </w:r>
                      <w:r>
                        <w:rPr>
                          <w:rFonts w:asciiTheme="minorHAnsi" w:hAnsiTheme="minorHAnsi" w:cstheme="minorHAnsi"/>
                          <w:sz w:val="22"/>
                          <w:szCs w:val="22"/>
                        </w:rPr>
                        <w:t xml:space="preserve">stopper </w:t>
                      </w:r>
                      <w:r w:rsidRPr="00DC4C8E">
                        <w:rPr>
                          <w:rFonts w:asciiTheme="minorHAnsi" w:hAnsiTheme="minorHAnsi" w:cstheme="minorHAnsi"/>
                          <w:sz w:val="22"/>
                          <w:szCs w:val="22"/>
                        </w:rPr>
                        <w:t>l’acquisition</w:t>
                      </w:r>
                    </w:p>
                    <w:p w:rsidR="003A00CE" w:rsidRDefault="003A00CE" w:rsidP="003A00CE">
                      <w:pPr>
                        <w:jc w:val="center"/>
                      </w:pPr>
                    </w:p>
                  </w:txbxContent>
                </v:textbox>
              </v:shape>
            </w:pict>
          </mc:Fallback>
        </mc:AlternateContent>
      </w:r>
      <w:r>
        <w:rPr>
          <w:rFonts w:ascii="Calibri" w:hAnsi="Calibri" w:cs="Calibri"/>
          <w:noProof/>
          <w:sz w:val="22"/>
          <w:lang w:eastAsia="fr-FR" w:bidi="ar-SA"/>
        </w:rPr>
        <mc:AlternateContent>
          <mc:Choice Requires="wps">
            <w:drawing>
              <wp:anchor distT="0" distB="0" distL="114300" distR="114300" simplePos="0" relativeHeight="251847680" behindDoc="0" locked="0" layoutInCell="1" allowOverlap="1" wp14:anchorId="18AC3FC5" wp14:editId="23171AD8">
                <wp:simplePos x="0" y="0"/>
                <wp:positionH relativeFrom="column">
                  <wp:posOffset>-69215</wp:posOffset>
                </wp:positionH>
                <wp:positionV relativeFrom="paragraph">
                  <wp:posOffset>1128395</wp:posOffset>
                </wp:positionV>
                <wp:extent cx="987425" cy="614045"/>
                <wp:effectExtent l="0" t="819150" r="22225" b="14605"/>
                <wp:wrapNone/>
                <wp:docPr id="110" name="Légende encadrée 1 110"/>
                <wp:cNvGraphicFramePr/>
                <a:graphic xmlns:a="http://schemas.openxmlformats.org/drawingml/2006/main">
                  <a:graphicData uri="http://schemas.microsoft.com/office/word/2010/wordprocessingShape">
                    <wps:wsp>
                      <wps:cNvSpPr/>
                      <wps:spPr>
                        <a:xfrm>
                          <a:off x="0" y="0"/>
                          <a:ext cx="987425" cy="614045"/>
                        </a:xfrm>
                        <a:prstGeom prst="borderCallout1">
                          <a:avLst>
                            <a:gd name="adj1" fmla="val -17962"/>
                            <a:gd name="adj2" fmla="val 49452"/>
                            <a:gd name="adj3" fmla="val -133091"/>
                            <a:gd name="adj4" fmla="val 40195"/>
                          </a:avLst>
                        </a:prstGeom>
                      </wps:spPr>
                      <wps:style>
                        <a:lnRef idx="2">
                          <a:schemeClr val="accent6"/>
                        </a:lnRef>
                        <a:fillRef idx="1">
                          <a:schemeClr val="lt1"/>
                        </a:fillRef>
                        <a:effectRef idx="0">
                          <a:schemeClr val="accent6"/>
                        </a:effectRef>
                        <a:fontRef idx="minor">
                          <a:schemeClr val="dk1"/>
                        </a:fontRef>
                      </wps:style>
                      <wps:txbx>
                        <w:txbxContent>
                          <w:p w:rsidR="003A00CE" w:rsidRPr="00DC4C8E" w:rsidRDefault="003A00CE" w:rsidP="003A00CE">
                            <w:pPr>
                              <w:jc w:val="center"/>
                              <w:rPr>
                                <w:rFonts w:asciiTheme="minorHAnsi" w:hAnsiTheme="minorHAnsi" w:cstheme="minorHAnsi"/>
                                <w:sz w:val="22"/>
                                <w:szCs w:val="22"/>
                              </w:rPr>
                            </w:pPr>
                            <w:r>
                              <w:rPr>
                                <w:rFonts w:asciiTheme="minorHAnsi" w:hAnsiTheme="minorHAnsi" w:cstheme="minorHAnsi"/>
                                <w:sz w:val="22"/>
                                <w:szCs w:val="22"/>
                              </w:rPr>
                              <w:t>Bouton p</w:t>
                            </w:r>
                            <w:r w:rsidRPr="00DC4C8E">
                              <w:rPr>
                                <w:rFonts w:asciiTheme="minorHAnsi" w:hAnsiTheme="minorHAnsi" w:cstheme="minorHAnsi"/>
                                <w:sz w:val="22"/>
                                <w:szCs w:val="22"/>
                              </w:rPr>
                              <w:t>our démarrer l’acquisition</w:t>
                            </w:r>
                          </w:p>
                          <w:p w:rsidR="003A00CE" w:rsidRDefault="003A00CE" w:rsidP="003A00C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Légende encadrée 1 110" o:spid="_x0000_s1033" type="#_x0000_t47" style="position:absolute;margin-left:-5.45pt;margin-top:88.85pt;width:77.75pt;height:48.35pt;z-index:251847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" adj="8682,-28748,10682,-3880" fillcolor="white [3201]" strokecolor="#f79646 [3209]" strokeweight="2pt">
                <v:textbox>
                  <w:txbxContent>
                    <w:p w:rsidR="003A00CE" w:rsidRPr="00DC4C8E" w:rsidRDefault="003A00CE" w:rsidP="003A00CE">
                      <w:pPr>
                        <w:jc w:val="center"/>
                        <w:rPr>
                          <w:rFonts w:asciiTheme="minorHAnsi" w:hAnsiTheme="minorHAnsi" w:cstheme="minorHAnsi"/>
                          <w:sz w:val="22"/>
                          <w:szCs w:val="22"/>
                        </w:rPr>
                      </w:pPr>
                      <w:r>
                        <w:rPr>
                          <w:rFonts w:asciiTheme="minorHAnsi" w:hAnsiTheme="minorHAnsi" w:cstheme="minorHAnsi"/>
                          <w:sz w:val="22"/>
                          <w:szCs w:val="22"/>
                        </w:rPr>
                        <w:t>Bouton p</w:t>
                      </w:r>
                      <w:r w:rsidRPr="00DC4C8E">
                        <w:rPr>
                          <w:rFonts w:asciiTheme="minorHAnsi" w:hAnsiTheme="minorHAnsi" w:cstheme="minorHAnsi"/>
                          <w:sz w:val="22"/>
                          <w:szCs w:val="22"/>
                        </w:rPr>
                        <w:t>our démarrer l’acquisition</w:t>
                      </w:r>
                    </w:p>
                    <w:p w:rsidR="003A00CE" w:rsidRDefault="003A00CE" w:rsidP="003A00CE">
                      <w:pPr>
                        <w:jc w:val="center"/>
                      </w:pPr>
                    </w:p>
                  </w:txbxContent>
                </v:textbox>
              </v:shape>
            </w:pict>
          </mc:Fallback>
        </mc:AlternateContent>
      </w:r>
      <w:r>
        <w:rPr>
          <w:noProof/>
          <w:lang w:eastAsia="fr-FR" w:bidi="ar-SA"/>
        </w:rPr>
        <w:drawing>
          <wp:inline distT="0" distB="0" distL="0" distR="0" wp14:anchorId="486DA5BD" wp14:editId="317C1243">
            <wp:extent cx="5972810" cy="449580"/>
            <wp:effectExtent l="0" t="0" r="8890" b="7620"/>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5972810" cy="449580"/>
                    </a:xfrm>
                    <a:prstGeom prst="rect">
                      <a:avLst/>
                    </a:prstGeom>
                  </pic:spPr>
                </pic:pic>
              </a:graphicData>
            </a:graphic>
          </wp:inline>
        </w:drawing>
      </w:r>
    </w:p>
    <w:p w:rsidR="003A00CE" w:rsidRDefault="003A00CE" w:rsidP="003A00CE">
      <w:pPr>
        <w:widowControl/>
        <w:suppressAutoHyphens w:val="0"/>
        <w:autoSpaceDN/>
        <w:textAlignment w:val="auto"/>
        <w:rPr>
          <w:rFonts w:ascii="Calibri" w:hAnsi="Calibri" w:cs="Calibri"/>
          <w:sz w:val="22"/>
        </w:rPr>
      </w:pPr>
      <w:r>
        <w:rPr>
          <w:rFonts w:ascii="Calibri" w:hAnsi="Calibri" w:cs="Calibri"/>
          <w:noProof/>
          <w:sz w:val="22"/>
          <w:lang w:eastAsia="fr-FR" w:bidi="ar-SA"/>
        </w:rPr>
        <mc:AlternateContent>
          <mc:Choice Requires="wps">
            <w:drawing>
              <wp:anchor distT="0" distB="0" distL="114300" distR="114300" simplePos="0" relativeHeight="251852800" behindDoc="0" locked="0" layoutInCell="1" allowOverlap="1" wp14:anchorId="7FD55C91" wp14:editId="374D2AC6">
                <wp:simplePos x="0" y="0"/>
                <wp:positionH relativeFrom="column">
                  <wp:posOffset>4196385</wp:posOffset>
                </wp:positionH>
                <wp:positionV relativeFrom="paragraph">
                  <wp:posOffset>37058</wp:posOffset>
                </wp:positionV>
                <wp:extent cx="1989278" cy="285115"/>
                <wp:effectExtent l="266700" t="152400" r="11430" b="19685"/>
                <wp:wrapNone/>
                <wp:docPr id="121" name="Légende encadrée 1 121"/>
                <wp:cNvGraphicFramePr/>
                <a:graphic xmlns:a="http://schemas.openxmlformats.org/drawingml/2006/main">
                  <a:graphicData uri="http://schemas.microsoft.com/office/word/2010/wordprocessingShape">
                    <wps:wsp>
                      <wps:cNvSpPr/>
                      <wps:spPr>
                        <a:xfrm>
                          <a:off x="0" y="0"/>
                          <a:ext cx="1989278" cy="285115"/>
                        </a:xfrm>
                        <a:prstGeom prst="borderCallout1">
                          <a:avLst>
                            <a:gd name="adj1" fmla="val 54183"/>
                            <a:gd name="adj2" fmla="val -3301"/>
                            <a:gd name="adj3" fmla="val -51253"/>
                            <a:gd name="adj4" fmla="val -13465"/>
                          </a:avLst>
                        </a:prstGeom>
                      </wps:spPr>
                      <wps:style>
                        <a:lnRef idx="2">
                          <a:schemeClr val="accent6"/>
                        </a:lnRef>
                        <a:fillRef idx="1">
                          <a:schemeClr val="lt1"/>
                        </a:fillRef>
                        <a:effectRef idx="0">
                          <a:schemeClr val="accent6"/>
                        </a:effectRef>
                        <a:fontRef idx="minor">
                          <a:schemeClr val="dk1"/>
                        </a:fontRef>
                      </wps:style>
                      <wps:txbx>
                        <w:txbxContent>
                          <w:p w:rsidR="003A00CE" w:rsidRDefault="003A00CE" w:rsidP="003A00CE">
                            <w:r>
                              <w:rPr>
                                <w:rFonts w:asciiTheme="minorHAnsi" w:hAnsiTheme="minorHAnsi" w:cstheme="minorHAnsi"/>
                                <w:sz w:val="22"/>
                                <w:szCs w:val="22"/>
                              </w:rPr>
                              <w:t>Nombre d’échantillons à traiter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encadrée 1 121" o:spid="_x0000_s1034" type="#_x0000_t47" style="position:absolute;margin-left:330.4pt;margin-top:2.9pt;width:156.65pt;height:22.4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" adj="-2908,-11071,-713,11704" fillcolor="white [3201]" strokecolor="#f79646 [3209]" strokeweight="2pt">
                <v:textbox>
                  <w:txbxContent>
                    <w:p w:rsidR="003A00CE" w:rsidRDefault="003A00CE" w:rsidP="003A00CE">
                      <w:r>
                        <w:rPr>
                          <w:rFonts w:asciiTheme="minorHAnsi" w:hAnsiTheme="minorHAnsi" w:cstheme="minorHAnsi"/>
                          <w:sz w:val="22"/>
                          <w:szCs w:val="22"/>
                        </w:rPr>
                        <w:t>Nombre d’échantillons à traiter</w:t>
                      </w:r>
                    </w:p>
                  </w:txbxContent>
                </v:textbox>
              </v:shape>
            </w:pict>
          </mc:Fallback>
        </mc:AlternateContent>
      </w:r>
    </w:p>
    <w:p w:rsidR="003A00CE" w:rsidRDefault="003A00CE" w:rsidP="003A00CE">
      <w:pPr>
        <w:widowControl/>
        <w:suppressAutoHyphens w:val="0"/>
        <w:autoSpaceDN/>
        <w:textAlignment w:val="auto"/>
        <w:rPr>
          <w:rFonts w:ascii="Calibri" w:hAnsi="Calibri" w:cs="Calibri"/>
          <w:sz w:val="22"/>
        </w:rPr>
      </w:pPr>
    </w:p>
    <w:p w:rsidR="003A00CE" w:rsidRDefault="003A00CE" w:rsidP="003A00CE">
      <w:pPr>
        <w:widowControl/>
        <w:suppressAutoHyphens w:val="0"/>
        <w:autoSpaceDN/>
        <w:textAlignment w:val="auto"/>
        <w:rPr>
          <w:rFonts w:ascii="Calibri" w:hAnsi="Calibri" w:cs="Calibri"/>
          <w:sz w:val="22"/>
        </w:rPr>
      </w:pPr>
    </w:p>
    <w:p w:rsidR="003A00CE" w:rsidRDefault="003A00CE" w:rsidP="003A00CE">
      <w:pPr>
        <w:widowControl/>
        <w:suppressAutoHyphens w:val="0"/>
        <w:autoSpaceDN/>
        <w:textAlignment w:val="auto"/>
        <w:rPr>
          <w:rFonts w:ascii="Calibri" w:hAnsi="Calibri" w:cs="Calibri"/>
          <w:sz w:val="22"/>
        </w:rPr>
      </w:pPr>
      <w:r>
        <w:rPr>
          <w:rFonts w:ascii="Calibri" w:hAnsi="Calibri" w:cs="Calibri"/>
          <w:noProof/>
          <w:sz w:val="22"/>
          <w:lang w:eastAsia="fr-FR" w:bidi="ar-SA"/>
        </w:rPr>
        <mc:AlternateContent>
          <mc:Choice Requires="wps">
            <w:drawing>
              <wp:anchor distT="0" distB="0" distL="114300" distR="114300" simplePos="0" relativeHeight="251850752" behindDoc="0" locked="0" layoutInCell="1" allowOverlap="1" wp14:anchorId="6B37ABC1" wp14:editId="51C4F908">
                <wp:simplePos x="0" y="0"/>
                <wp:positionH relativeFrom="column">
                  <wp:posOffset>4122115</wp:posOffset>
                </wp:positionH>
                <wp:positionV relativeFrom="paragraph">
                  <wp:posOffset>156845</wp:posOffset>
                </wp:positionV>
                <wp:extent cx="987425" cy="628650"/>
                <wp:effectExtent l="1847850" t="762000" r="22225" b="19050"/>
                <wp:wrapNone/>
                <wp:docPr id="113" name="Légende encadrée 1 113"/>
                <wp:cNvGraphicFramePr/>
                <a:graphic xmlns:a="http://schemas.openxmlformats.org/drawingml/2006/main">
                  <a:graphicData uri="http://schemas.microsoft.com/office/word/2010/wordprocessingShape">
                    <wps:wsp>
                      <wps:cNvSpPr/>
                      <wps:spPr>
                        <a:xfrm>
                          <a:off x="0" y="0"/>
                          <a:ext cx="987425" cy="628650"/>
                        </a:xfrm>
                        <a:prstGeom prst="borderCallout1">
                          <a:avLst>
                            <a:gd name="adj1" fmla="val -17962"/>
                            <a:gd name="adj2" fmla="val 49452"/>
                            <a:gd name="adj3" fmla="val -121148"/>
                            <a:gd name="adj4" fmla="val -186501"/>
                          </a:avLst>
                        </a:prstGeom>
                      </wps:spPr>
                      <wps:style>
                        <a:lnRef idx="2">
                          <a:schemeClr val="accent6"/>
                        </a:lnRef>
                        <a:fillRef idx="1">
                          <a:schemeClr val="lt1"/>
                        </a:fillRef>
                        <a:effectRef idx="0">
                          <a:schemeClr val="accent6"/>
                        </a:effectRef>
                        <a:fontRef idx="minor">
                          <a:schemeClr val="dk1"/>
                        </a:fontRef>
                      </wps:style>
                      <wps:txbx>
                        <w:txbxContent>
                          <w:p w:rsidR="003A00CE" w:rsidRPr="00DC4C8E" w:rsidRDefault="003A00CE" w:rsidP="003A00CE">
                            <w:pPr>
                              <w:jc w:val="center"/>
                              <w:rPr>
                                <w:rFonts w:asciiTheme="minorHAnsi" w:hAnsiTheme="minorHAnsi" w:cstheme="minorHAnsi"/>
                                <w:sz w:val="22"/>
                                <w:szCs w:val="22"/>
                              </w:rPr>
                            </w:pPr>
                            <w:r>
                              <w:rPr>
                                <w:rFonts w:asciiTheme="minorHAnsi" w:hAnsiTheme="minorHAnsi" w:cstheme="minorHAnsi"/>
                                <w:sz w:val="22"/>
                                <w:szCs w:val="22"/>
                              </w:rPr>
                              <w:t>Bouton p</w:t>
                            </w:r>
                            <w:r w:rsidRPr="00DC4C8E">
                              <w:rPr>
                                <w:rFonts w:asciiTheme="minorHAnsi" w:hAnsiTheme="minorHAnsi" w:cstheme="minorHAnsi"/>
                                <w:sz w:val="22"/>
                                <w:szCs w:val="22"/>
                              </w:rPr>
                              <w:t xml:space="preserve">our </w:t>
                            </w:r>
                            <w:r>
                              <w:rPr>
                                <w:rFonts w:asciiTheme="minorHAnsi" w:hAnsiTheme="minorHAnsi" w:cstheme="minorHAnsi"/>
                                <w:sz w:val="22"/>
                                <w:szCs w:val="22"/>
                              </w:rPr>
                              <w:t>fermer l’application</w:t>
                            </w:r>
                            <w:r w:rsidRPr="00DC4C8E">
                              <w:rPr>
                                <w:rFonts w:asciiTheme="minorHAnsi" w:hAnsiTheme="minorHAnsi" w:cstheme="minorHAnsi"/>
                                <w:sz w:val="22"/>
                                <w:szCs w:val="22"/>
                              </w:rPr>
                              <w:t xml:space="preserve"> </w:t>
                            </w:r>
                          </w:p>
                          <w:p w:rsidR="003A00CE" w:rsidRDefault="003A00CE" w:rsidP="003A00C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Légende encadrée 1 113" o:spid="_x0000_s1035" type="#_x0000_t47" style="position:absolute;margin-left:324.6pt;margin-top:12.35pt;width:77.75pt;height:49.5pt;z-index:251850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" adj="-40284,-26168,10682,-3880" fillcolor="white [3201]" strokecolor="#f79646 [3209]" strokeweight="2pt">
                <v:textbox>
                  <w:txbxContent>
                    <w:p w:rsidR="003A00CE" w:rsidRPr="00DC4C8E" w:rsidRDefault="003A00CE" w:rsidP="003A00CE">
                      <w:pPr>
                        <w:jc w:val="center"/>
                        <w:rPr>
                          <w:rFonts w:asciiTheme="minorHAnsi" w:hAnsiTheme="minorHAnsi" w:cstheme="minorHAnsi"/>
                          <w:sz w:val="22"/>
                          <w:szCs w:val="22"/>
                        </w:rPr>
                      </w:pPr>
                      <w:r>
                        <w:rPr>
                          <w:rFonts w:asciiTheme="minorHAnsi" w:hAnsiTheme="minorHAnsi" w:cstheme="minorHAnsi"/>
                          <w:sz w:val="22"/>
                          <w:szCs w:val="22"/>
                        </w:rPr>
                        <w:t>Bouton p</w:t>
                      </w:r>
                      <w:r w:rsidRPr="00DC4C8E">
                        <w:rPr>
                          <w:rFonts w:asciiTheme="minorHAnsi" w:hAnsiTheme="minorHAnsi" w:cstheme="minorHAnsi"/>
                          <w:sz w:val="22"/>
                          <w:szCs w:val="22"/>
                        </w:rPr>
                        <w:t xml:space="preserve">our </w:t>
                      </w:r>
                      <w:r>
                        <w:rPr>
                          <w:rFonts w:asciiTheme="minorHAnsi" w:hAnsiTheme="minorHAnsi" w:cstheme="minorHAnsi"/>
                          <w:sz w:val="22"/>
                          <w:szCs w:val="22"/>
                        </w:rPr>
                        <w:t>fermer l’application</w:t>
                      </w:r>
                      <w:r w:rsidRPr="00DC4C8E">
                        <w:rPr>
                          <w:rFonts w:asciiTheme="minorHAnsi" w:hAnsiTheme="minorHAnsi" w:cstheme="minorHAnsi"/>
                          <w:sz w:val="22"/>
                          <w:szCs w:val="22"/>
                        </w:rPr>
                        <w:t xml:space="preserve"> </w:t>
                      </w:r>
                    </w:p>
                    <w:p w:rsidR="003A00CE" w:rsidRDefault="003A00CE" w:rsidP="003A00CE">
                      <w:pPr>
                        <w:jc w:val="center"/>
                      </w:pPr>
                    </w:p>
                  </w:txbxContent>
                </v:textbox>
              </v:shape>
            </w:pict>
          </mc:Fallback>
        </mc:AlternateContent>
      </w:r>
      <w:r>
        <w:rPr>
          <w:rFonts w:ascii="Calibri" w:hAnsi="Calibri" w:cs="Calibri"/>
          <w:noProof/>
          <w:sz w:val="22"/>
          <w:lang w:eastAsia="fr-FR" w:bidi="ar-SA"/>
        </w:rPr>
        <mc:AlternateContent>
          <mc:Choice Requires="wps">
            <w:drawing>
              <wp:anchor distT="0" distB="0" distL="114300" distR="114300" simplePos="0" relativeHeight="251849728" behindDoc="0" locked="0" layoutInCell="1" allowOverlap="1" wp14:anchorId="52A9C2B7" wp14:editId="559FB6E1">
                <wp:simplePos x="0" y="0"/>
                <wp:positionH relativeFrom="column">
                  <wp:posOffset>2081632</wp:posOffset>
                </wp:positionH>
                <wp:positionV relativeFrom="paragraph">
                  <wp:posOffset>157023</wp:posOffset>
                </wp:positionV>
                <wp:extent cx="1967230" cy="943610"/>
                <wp:effectExtent l="400050" t="762000" r="13970" b="27940"/>
                <wp:wrapNone/>
                <wp:docPr id="112" name="Légende encadrée 1 112"/>
                <wp:cNvGraphicFramePr/>
                <a:graphic xmlns:a="http://schemas.openxmlformats.org/drawingml/2006/main">
                  <a:graphicData uri="http://schemas.microsoft.com/office/word/2010/wordprocessingShape">
                    <wps:wsp>
                      <wps:cNvSpPr/>
                      <wps:spPr>
                        <a:xfrm>
                          <a:off x="0" y="0"/>
                          <a:ext cx="1967230" cy="943610"/>
                        </a:xfrm>
                        <a:prstGeom prst="borderCallout1">
                          <a:avLst>
                            <a:gd name="adj1" fmla="val -17962"/>
                            <a:gd name="adj2" fmla="val 49452"/>
                            <a:gd name="adj3" fmla="val -79384"/>
                            <a:gd name="adj4" fmla="val -20188"/>
                          </a:avLst>
                        </a:prstGeom>
                      </wps:spPr>
                      <wps:style>
                        <a:lnRef idx="2">
                          <a:schemeClr val="accent6"/>
                        </a:lnRef>
                        <a:fillRef idx="1">
                          <a:schemeClr val="lt1"/>
                        </a:fillRef>
                        <a:effectRef idx="0">
                          <a:schemeClr val="accent6"/>
                        </a:effectRef>
                        <a:fontRef idx="minor">
                          <a:schemeClr val="dk1"/>
                        </a:fontRef>
                      </wps:style>
                      <wps:txbx>
                        <w:txbxContent>
                          <w:p w:rsidR="003A00CE" w:rsidRPr="00984208" w:rsidRDefault="003A00CE" w:rsidP="003A00CE">
                            <w:pPr>
                              <w:rPr>
                                <w:rFonts w:asciiTheme="minorHAnsi" w:hAnsiTheme="minorHAnsi" w:cstheme="minorHAnsi"/>
                                <w:sz w:val="22"/>
                                <w:szCs w:val="22"/>
                              </w:rPr>
                            </w:pPr>
                            <w:r w:rsidRPr="00984208">
                              <w:rPr>
                                <w:rFonts w:asciiTheme="minorHAnsi" w:hAnsiTheme="minorHAnsi" w:cstheme="minorHAnsi"/>
                                <w:sz w:val="22"/>
                                <w:szCs w:val="22"/>
                              </w:rPr>
                              <w:t xml:space="preserve">Génération d’un fichier compatible Excel ou tout autre tableur. Cette génération n’est possible qu’une fois l’acquisition stoppée.  </w:t>
                            </w:r>
                          </w:p>
                          <w:p w:rsidR="003A00CE" w:rsidRPr="00DC4C8E" w:rsidRDefault="003A00CE" w:rsidP="003A00CE">
                            <w:pPr>
                              <w:jc w:val="center"/>
                              <w:rPr>
                                <w:rFonts w:asciiTheme="minorHAnsi" w:hAnsiTheme="minorHAnsi" w:cstheme="minorHAnsi"/>
                                <w:sz w:val="22"/>
                                <w:szCs w:val="22"/>
                              </w:rPr>
                            </w:pPr>
                          </w:p>
                          <w:p w:rsidR="003A00CE" w:rsidRDefault="003A00CE" w:rsidP="003A00C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encadrée 1 112" o:spid="_x0000_s1036" type="#_x0000_t47" style="position:absolute;margin-left:163.9pt;margin-top:12.35pt;width:154.9pt;height:74.3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" adj="-4361,-17147,10682,-3880" fillcolor="white [3201]" strokecolor="#f79646 [3209]" strokeweight="2pt">
                <v:textbox>
                  <w:txbxContent>
                    <w:p w:rsidR="003A00CE" w:rsidRPr="00984208" w:rsidRDefault="003A00CE" w:rsidP="003A00CE">
                      <w:pPr>
                        <w:rPr>
                          <w:rFonts w:asciiTheme="minorHAnsi" w:hAnsiTheme="minorHAnsi" w:cstheme="minorHAnsi"/>
                          <w:sz w:val="22"/>
                          <w:szCs w:val="22"/>
                        </w:rPr>
                      </w:pPr>
                      <w:r w:rsidRPr="00984208">
                        <w:rPr>
                          <w:rFonts w:asciiTheme="minorHAnsi" w:hAnsiTheme="minorHAnsi" w:cstheme="minorHAnsi"/>
                          <w:sz w:val="22"/>
                          <w:szCs w:val="22"/>
                        </w:rPr>
                        <w:t xml:space="preserve">Génération d’un fichier compatible Excel ou tout autre tableur. Cette génération n’est possible qu’une fois l’acquisition stoppée.  </w:t>
                      </w:r>
                    </w:p>
                    <w:p w:rsidR="003A00CE" w:rsidRPr="00DC4C8E" w:rsidRDefault="003A00CE" w:rsidP="003A00CE">
                      <w:pPr>
                        <w:jc w:val="center"/>
                        <w:rPr>
                          <w:rFonts w:asciiTheme="minorHAnsi" w:hAnsiTheme="minorHAnsi" w:cstheme="minorHAnsi"/>
                          <w:sz w:val="22"/>
                          <w:szCs w:val="22"/>
                        </w:rPr>
                      </w:pPr>
                    </w:p>
                    <w:p w:rsidR="003A00CE" w:rsidRDefault="003A00CE" w:rsidP="003A00CE">
                      <w:pPr>
                        <w:jc w:val="center"/>
                      </w:pPr>
                    </w:p>
                  </w:txbxContent>
                </v:textbox>
              </v:shape>
            </w:pict>
          </mc:Fallback>
        </mc:AlternateContent>
      </w:r>
    </w:p>
    <w:p w:rsidR="003A00CE" w:rsidRDefault="003A00CE" w:rsidP="003A00CE">
      <w:pPr>
        <w:widowControl/>
        <w:suppressAutoHyphens w:val="0"/>
        <w:autoSpaceDN/>
        <w:textAlignment w:val="auto"/>
        <w:rPr>
          <w:rFonts w:ascii="Calibri" w:hAnsi="Calibri" w:cs="Calibri"/>
          <w:sz w:val="22"/>
        </w:rPr>
      </w:pPr>
    </w:p>
    <w:p w:rsidR="003A00CE" w:rsidRDefault="003A00CE" w:rsidP="003A00CE">
      <w:pPr>
        <w:widowControl/>
        <w:suppressAutoHyphens w:val="0"/>
        <w:autoSpaceDN/>
        <w:textAlignment w:val="auto"/>
        <w:rPr>
          <w:rFonts w:ascii="Calibri" w:hAnsi="Calibri" w:cs="Calibri"/>
          <w:sz w:val="22"/>
        </w:rPr>
      </w:pPr>
    </w:p>
    <w:p w:rsidR="003A00CE" w:rsidRDefault="003A00CE" w:rsidP="003A00CE">
      <w:pPr>
        <w:widowControl/>
        <w:suppressAutoHyphens w:val="0"/>
        <w:autoSpaceDN/>
        <w:textAlignment w:val="auto"/>
        <w:rPr>
          <w:rFonts w:ascii="Calibri" w:hAnsi="Calibri" w:cs="Calibri"/>
          <w:sz w:val="22"/>
        </w:rPr>
      </w:pPr>
    </w:p>
    <w:p w:rsidR="00122606" w:rsidRPr="001150BB" w:rsidRDefault="00122606" w:rsidP="00122606">
      <w:pPr>
        <w:tabs>
          <w:tab w:val="left" w:pos="1710"/>
        </w:tabs>
        <w:jc w:val="center"/>
        <w:rPr>
          <w:b/>
          <w:sz w:val="36"/>
          <w:szCs w:val="36"/>
        </w:rPr>
      </w:pPr>
    </w:p>
    <w:p w:rsidR="00FD0E81" w:rsidRDefault="00FD0E81">
      <w:pPr>
        <w:widowControl/>
        <w:suppressAutoHyphens w:val="0"/>
        <w:autoSpaceDN/>
        <w:textAlignment w:val="auto"/>
        <w:rPr>
          <w:rFonts w:ascii="Calibri" w:hAnsi="Calibri" w:cs="Calibri"/>
          <w:sz w:val="22"/>
        </w:rPr>
      </w:pPr>
    </w:p>
    <w:p w:rsidR="00FD0E81" w:rsidRDefault="00355F2A">
      <w:pPr>
        <w:widowControl/>
        <w:suppressAutoHyphens w:val="0"/>
        <w:autoSpaceDN/>
        <w:textAlignment w:val="auto"/>
        <w:rPr>
          <w:rFonts w:ascii="Calibri" w:hAnsi="Calibri" w:cs="Calibri"/>
          <w:sz w:val="22"/>
        </w:rPr>
      </w:pPr>
      <w:r>
        <w:rPr>
          <w:rFonts w:ascii="Calibri" w:hAnsi="Calibri" w:cs="Calibri"/>
          <w:sz w:val="22"/>
        </w:rPr>
        <w:t xml:space="preserve">L’onglet </w:t>
      </w:r>
      <w:r w:rsidR="00BC44C0">
        <w:rPr>
          <w:rFonts w:ascii="Calibri" w:hAnsi="Calibri" w:cs="Calibri"/>
          <w:b/>
          <w:sz w:val="22"/>
        </w:rPr>
        <w:t>A</w:t>
      </w:r>
      <w:r w:rsidRPr="00BC44C0">
        <w:rPr>
          <w:rFonts w:ascii="Calibri" w:hAnsi="Calibri" w:cs="Calibri"/>
          <w:b/>
          <w:sz w:val="22"/>
        </w:rPr>
        <w:t>ccueil</w:t>
      </w:r>
      <w:r>
        <w:rPr>
          <w:rFonts w:ascii="Calibri" w:hAnsi="Calibri" w:cs="Calibri"/>
          <w:sz w:val="22"/>
        </w:rPr>
        <w:t xml:space="preserve"> résume les précautions à prendre pour l’utilisation du boitier.</w:t>
      </w:r>
    </w:p>
    <w:p w:rsidR="003A00CE" w:rsidRDefault="00355F2A">
      <w:pPr>
        <w:widowControl/>
        <w:suppressAutoHyphens w:val="0"/>
        <w:autoSpaceDN/>
        <w:textAlignment w:val="auto"/>
        <w:rPr>
          <w:rFonts w:ascii="Calibri" w:hAnsi="Calibri" w:cs="Calibri"/>
          <w:sz w:val="22"/>
        </w:rPr>
      </w:pPr>
      <w:r>
        <w:rPr>
          <w:rFonts w:ascii="Calibri" w:hAnsi="Calibri" w:cs="Calibri"/>
          <w:sz w:val="22"/>
        </w:rPr>
        <w:t xml:space="preserve">Les onglets </w:t>
      </w:r>
      <w:r w:rsidR="00BC44C0">
        <w:rPr>
          <w:rFonts w:ascii="Calibri" w:hAnsi="Calibri" w:cs="Calibri"/>
          <w:b/>
          <w:sz w:val="22"/>
        </w:rPr>
        <w:t>B</w:t>
      </w:r>
      <w:r w:rsidRPr="00BC44C0">
        <w:rPr>
          <w:rFonts w:ascii="Calibri" w:hAnsi="Calibri" w:cs="Calibri"/>
          <w:b/>
          <w:sz w:val="22"/>
        </w:rPr>
        <w:t>atterie</w:t>
      </w:r>
      <w:r w:rsidR="00BC44C0">
        <w:rPr>
          <w:rFonts w:ascii="Calibri" w:hAnsi="Calibri" w:cs="Calibri"/>
          <w:sz w:val="22"/>
        </w:rPr>
        <w:t xml:space="preserve">, </w:t>
      </w:r>
      <w:r w:rsidR="00BC44C0" w:rsidRPr="00BC44C0">
        <w:rPr>
          <w:rFonts w:ascii="Calibri" w:hAnsi="Calibri" w:cs="Calibri"/>
          <w:b/>
          <w:sz w:val="22"/>
        </w:rPr>
        <w:t>Moteur</w:t>
      </w:r>
      <w:r w:rsidR="00BC44C0">
        <w:rPr>
          <w:rFonts w:ascii="Calibri" w:hAnsi="Calibri" w:cs="Calibri"/>
          <w:sz w:val="22"/>
        </w:rPr>
        <w:t xml:space="preserve"> et </w:t>
      </w:r>
      <w:r w:rsidR="00BC44C0" w:rsidRPr="00BC44C0">
        <w:rPr>
          <w:rFonts w:ascii="Calibri" w:hAnsi="Calibri" w:cs="Calibri"/>
          <w:b/>
          <w:sz w:val="22"/>
        </w:rPr>
        <w:t>C</w:t>
      </w:r>
      <w:r w:rsidRPr="00BC44C0">
        <w:rPr>
          <w:rFonts w:ascii="Calibri" w:hAnsi="Calibri" w:cs="Calibri"/>
          <w:b/>
          <w:sz w:val="22"/>
        </w:rPr>
        <w:t>apteurs à effet hall</w:t>
      </w:r>
      <w:r>
        <w:rPr>
          <w:rFonts w:ascii="Calibri" w:hAnsi="Calibri" w:cs="Calibri"/>
          <w:sz w:val="22"/>
        </w:rPr>
        <w:t xml:space="preserve"> permettent d’accéder aux différentes zones gr</w:t>
      </w:r>
      <w:r>
        <w:rPr>
          <w:rFonts w:ascii="Calibri" w:hAnsi="Calibri" w:cs="Calibri"/>
          <w:sz w:val="22"/>
        </w:rPr>
        <w:t>a</w:t>
      </w:r>
      <w:r>
        <w:rPr>
          <w:rFonts w:ascii="Calibri" w:hAnsi="Calibri" w:cs="Calibri"/>
          <w:sz w:val="22"/>
        </w:rPr>
        <w:t>phiques de chacun.</w:t>
      </w:r>
    </w:p>
    <w:p w:rsidR="003A00CE" w:rsidRDefault="003A00CE">
      <w:pPr>
        <w:widowControl/>
        <w:suppressAutoHyphens w:val="0"/>
        <w:autoSpaceDN/>
        <w:textAlignment w:val="auto"/>
        <w:rPr>
          <w:rFonts w:ascii="Calibri" w:hAnsi="Calibri" w:cs="Calibri"/>
          <w:sz w:val="22"/>
        </w:rPr>
      </w:pPr>
    </w:p>
    <w:p w:rsidR="00FD0E81" w:rsidRDefault="003557A6">
      <w:pPr>
        <w:widowControl/>
        <w:suppressAutoHyphens w:val="0"/>
        <w:autoSpaceDN/>
        <w:textAlignment w:val="auto"/>
        <w:rPr>
          <w:rFonts w:ascii="Calibri" w:hAnsi="Calibri" w:cs="Calibri"/>
          <w:b/>
          <w:sz w:val="22"/>
        </w:rPr>
      </w:pPr>
      <w:r w:rsidRPr="00882829">
        <w:rPr>
          <w:rFonts w:ascii="Calibri" w:hAnsi="Calibri" w:cs="Calibri"/>
          <w:b/>
          <w:sz w:val="22"/>
        </w:rPr>
        <w:lastRenderedPageBreak/>
        <w:t>Onglet Batterie :</w:t>
      </w:r>
    </w:p>
    <w:p w:rsidR="00302A4D" w:rsidRPr="00882829" w:rsidRDefault="00302A4D">
      <w:pPr>
        <w:widowControl/>
        <w:suppressAutoHyphens w:val="0"/>
        <w:autoSpaceDN/>
        <w:textAlignment w:val="auto"/>
        <w:rPr>
          <w:rFonts w:ascii="Calibri" w:hAnsi="Calibri" w:cs="Calibri"/>
          <w:b/>
          <w:sz w:val="22"/>
        </w:rPr>
      </w:pPr>
    </w:p>
    <w:p w:rsidR="003557A6" w:rsidRDefault="004B3F24">
      <w:pPr>
        <w:widowControl/>
        <w:suppressAutoHyphens w:val="0"/>
        <w:autoSpaceDN/>
        <w:textAlignment w:val="auto"/>
        <w:rPr>
          <w:rFonts w:ascii="Calibri" w:hAnsi="Calibri" w:cs="Calibri"/>
          <w:sz w:val="22"/>
        </w:rPr>
      </w:pPr>
      <w:r>
        <w:rPr>
          <w:noProof/>
          <w:lang w:eastAsia="fr-FR" w:bidi="ar-SA"/>
        </w:rPr>
        <mc:AlternateContent>
          <mc:Choice Requires="wpg">
            <w:drawing>
              <wp:anchor distT="0" distB="0" distL="114300" distR="114300" simplePos="0" relativeHeight="251832320" behindDoc="0" locked="0" layoutInCell="1" allowOverlap="1">
                <wp:simplePos x="0" y="0"/>
                <wp:positionH relativeFrom="column">
                  <wp:posOffset>647852</wp:posOffset>
                </wp:positionH>
                <wp:positionV relativeFrom="paragraph">
                  <wp:posOffset>1600251</wp:posOffset>
                </wp:positionV>
                <wp:extent cx="4907992" cy="651053"/>
                <wp:effectExtent l="38100" t="0" r="26035" b="168275"/>
                <wp:wrapNone/>
                <wp:docPr id="22" name="Groupe 22"/>
                <wp:cNvGraphicFramePr/>
                <a:graphic xmlns:a="http://schemas.openxmlformats.org/drawingml/2006/main">
                  <a:graphicData uri="http://schemas.microsoft.com/office/word/2010/wordprocessingGroup">
                    <wpg:wgp>
                      <wpg:cNvGrpSpPr/>
                      <wpg:grpSpPr>
                        <a:xfrm>
                          <a:off x="0" y="0"/>
                          <a:ext cx="4907992" cy="651053"/>
                          <a:chOff x="0" y="0"/>
                          <a:chExt cx="4907992" cy="651053"/>
                        </a:xfrm>
                      </wpg:grpSpPr>
                      <wps:wsp>
                        <wps:cNvPr id="103" name="Légende encadrée 2 103"/>
                        <wps:cNvSpPr>
                          <a:spLocks/>
                        </wps:cNvSpPr>
                        <wps:spPr bwMode="auto">
                          <a:xfrm>
                            <a:off x="3701492" y="0"/>
                            <a:ext cx="1206500" cy="306705"/>
                          </a:xfrm>
                          <a:prstGeom prst="borderCallout2">
                            <a:avLst>
                              <a:gd name="adj1" fmla="val 19046"/>
                              <a:gd name="adj2" fmla="val -1847"/>
                              <a:gd name="adj3" fmla="val 19046"/>
                              <a:gd name="adj4" fmla="val -25969"/>
                              <a:gd name="adj5" fmla="val 259194"/>
                              <a:gd name="adj6" fmla="val -168886"/>
                            </a:avLst>
                          </a:prstGeom>
                          <a:ln>
                            <a:headEnd/>
                            <a:tailEnd/>
                          </a:ln>
                        </wps:spPr>
                        <wps:style>
                          <a:lnRef idx="2">
                            <a:schemeClr val="accent6"/>
                          </a:lnRef>
                          <a:fillRef idx="1">
                            <a:schemeClr val="lt1"/>
                          </a:fillRef>
                          <a:effectRef idx="0">
                            <a:schemeClr val="accent6"/>
                          </a:effectRef>
                          <a:fontRef idx="minor">
                            <a:schemeClr val="dk1"/>
                          </a:fontRef>
                        </wps:style>
                        <wps:txbx>
                          <w:txbxContent>
                            <w:p w:rsidR="003557A6" w:rsidRPr="00984208" w:rsidRDefault="003557A6" w:rsidP="00122606">
                              <w:pPr>
                                <w:rPr>
                                  <w:rFonts w:asciiTheme="minorHAnsi" w:hAnsiTheme="minorHAnsi" w:cstheme="minorHAnsi"/>
                                  <w:sz w:val="22"/>
                                  <w:szCs w:val="22"/>
                                </w:rPr>
                              </w:pPr>
                              <w:r>
                                <w:rPr>
                                  <w:rFonts w:asciiTheme="minorHAnsi" w:hAnsiTheme="minorHAnsi" w:cstheme="minorHAnsi"/>
                                  <w:sz w:val="22"/>
                                  <w:szCs w:val="22"/>
                                </w:rPr>
                                <w:t>Courant batterie</w:t>
                              </w:r>
                            </w:p>
                          </w:txbxContent>
                        </wps:txbx>
                        <wps:bodyPr rot="0" vert="horz" wrap="square" lIns="91440" tIns="45720" rIns="91440" bIns="45720" anchor="t" anchorCtr="0" upright="1">
                          <a:noAutofit/>
                        </wps:bodyPr>
                      </wps:wsp>
                      <wps:wsp>
                        <wps:cNvPr id="18" name="Connecteur droit 18"/>
                        <wps:cNvCnPr/>
                        <wps:spPr>
                          <a:xfrm flipH="1">
                            <a:off x="0" y="58521"/>
                            <a:ext cx="3430169" cy="592532"/>
                          </a:xfrm>
                          <a:prstGeom prst="line">
                            <a:avLst/>
                          </a:prstGeom>
                          <a:ln w="19050"/>
                        </wps:spPr>
                        <wps:style>
                          <a:lnRef idx="2">
                            <a:schemeClr val="accent6"/>
                          </a:lnRef>
                          <a:fillRef idx="0">
                            <a:schemeClr val="accent6"/>
                          </a:fillRef>
                          <a:effectRef idx="1">
                            <a:schemeClr val="accent6"/>
                          </a:effectRef>
                          <a:fontRef idx="minor">
                            <a:schemeClr val="tx1"/>
                          </a:fontRef>
                        </wps:style>
                        <wps:bodyPr/>
                      </wps:wsp>
                    </wpg:wgp>
                  </a:graphicData>
                </a:graphic>
              </wp:anchor>
            </w:drawing>
          </mc:Choice>
          <mc:Fallback>
            <w:pict>
              <v:group id="Groupe 22" o:spid="_x0000_s1035" style="position:absolute;margin-left:51pt;margin-top:126pt;width:386.45pt;height:51.25pt;z-index:251832320" coordsize="49079,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">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égende encadrée 2 103" o:spid="_x0000_s1036" type="#_x0000_t48" style="position:absolute;left:37014;width:12065;height:3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MZH8QA&#10;AADcAAAADwAAAGRycy9kb3ducmV2LnhtbERPTWvCQBC9C/0Pywi91Y0KElNXsQXFgyC1FtrbmB2T&#10;2Oxs2N0m8d93CwVv83ifs1j1phYtOV9ZVjAeJSCIc6srLhSc3jdPKQgfkDXWlknBjTyslg+DBWba&#10;dvxG7TEUIoawz1BBGUKTSenzkgz6kW2II3exzmCI0BVSO+xiuKnlJElm0mDFsaHEhl5Lyr+PP0ZB&#10;Ovna7g94Ttvri5+6z64+6PmHUo/Dfv0MIlAf7uJ/907H+ckU/p6JF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TGR/EAAAA3AAAAA8AAAAAAAAAAAAAAAAAmAIAAGRycy9k&#10;b3ducmV2LnhtbFBLBQYAAAAABAAEAPUAAACJAwAAAAA=&#10;" adj="-36479,55986,-5609,4114,-399,4114" fillcolor="white [3201]" strokecolor="#f79646 [3209]" strokeweight="2pt">
                  <v:textbox>
                    <w:txbxContent>
                      <w:p w:rsidR="003557A6" w:rsidRPr="00984208" w:rsidRDefault="003557A6" w:rsidP="00122606">
                        <w:pPr>
                          <w:rPr>
                            <w:rFonts w:asciiTheme="minorHAnsi" w:hAnsiTheme="minorHAnsi" w:cstheme="minorHAnsi"/>
                            <w:sz w:val="22"/>
                            <w:szCs w:val="22"/>
                          </w:rPr>
                        </w:pPr>
                        <w:r>
                          <w:rPr>
                            <w:rFonts w:asciiTheme="minorHAnsi" w:hAnsiTheme="minorHAnsi" w:cstheme="minorHAnsi"/>
                            <w:sz w:val="22"/>
                            <w:szCs w:val="22"/>
                          </w:rPr>
                          <w:t>Courant batterie</w:t>
                        </w:r>
                      </w:p>
                    </w:txbxContent>
                  </v:textbox>
                  <o:callout v:ext="edit" minusy="t"/>
                </v:shape>
                <v:line id="Connecteur droit 18" o:spid="_x0000_s1037" style="position:absolute;flip:x;visibility:visible;mso-wrap-style:square" from="0,585" to="34301,6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N8g8QAAADbAAAADwAAAGRycy9kb3ducmV2LnhtbESPS2vDMBCE74X+B7GF3hq5OZTaiRKS&#10;QqCnQh7kcVus9YNYKyPJifPvu4dCb7vM7My38+XoOnWjEFvPBt4nGSji0tuWawOH/ebtE1RMyBY7&#10;z2TgQRGWi+enORbW33lLt12qlYRwLNBAk1JfaB3LhhzGie+JRat8cJhkDbW2Ae8S7jo9zbIP7bBl&#10;aWiwp6+GyutucAaqY3keHmPVDz/2kq23pzy/hNyY15dxNQOVaEz/5r/rbyv4Aiu/yAB6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83yDxAAAANsAAAAPAAAAAAAAAAAA&#10;AAAAAKECAABkcnMvZG93bnJldi54bWxQSwUGAAAAAAQABAD5AAAAkgMAAAAA&#10;" strokecolor="#f79646 [3209]" strokeweight="1.5pt">
                  <v:shadow on="t" color="black" opacity="24903f" origin=",.5" offset="0,.55556mm"/>
                </v:line>
              </v:group>
            </w:pict>
          </mc:Fallback>
        </mc:AlternateContent>
      </w:r>
      <w:r>
        <w:rPr>
          <w:noProof/>
          <w:lang w:eastAsia="fr-FR" w:bidi="ar-SA"/>
        </w:rPr>
        <mc:AlternateContent>
          <mc:Choice Requires="wpg">
            <w:drawing>
              <wp:anchor distT="0" distB="0" distL="114300" distR="114300" simplePos="0" relativeHeight="251830272" behindDoc="0" locked="0" layoutInCell="1" allowOverlap="1" wp14:anchorId="744B1A2A" wp14:editId="0037B200">
                <wp:simplePos x="0" y="0"/>
                <wp:positionH relativeFrom="column">
                  <wp:posOffset>589331</wp:posOffset>
                </wp:positionH>
                <wp:positionV relativeFrom="paragraph">
                  <wp:posOffset>832155</wp:posOffset>
                </wp:positionV>
                <wp:extent cx="4923053" cy="306705"/>
                <wp:effectExtent l="38100" t="0" r="11430" b="150495"/>
                <wp:wrapNone/>
                <wp:docPr id="20" name="Groupe 20"/>
                <wp:cNvGraphicFramePr/>
                <a:graphic xmlns:a="http://schemas.openxmlformats.org/drawingml/2006/main">
                  <a:graphicData uri="http://schemas.microsoft.com/office/word/2010/wordprocessingGroup">
                    <wpg:wgp>
                      <wpg:cNvGrpSpPr/>
                      <wpg:grpSpPr>
                        <a:xfrm>
                          <a:off x="0" y="0"/>
                          <a:ext cx="4923053" cy="306705"/>
                          <a:chOff x="0" y="0"/>
                          <a:chExt cx="4923053" cy="306705"/>
                        </a:xfrm>
                      </wpg:grpSpPr>
                      <wps:wsp>
                        <wps:cNvPr id="102" name="Légende encadrée 2 102"/>
                        <wps:cNvSpPr>
                          <a:spLocks/>
                        </wps:cNvSpPr>
                        <wps:spPr bwMode="auto">
                          <a:xfrm>
                            <a:off x="3781958" y="0"/>
                            <a:ext cx="1141095" cy="306705"/>
                          </a:xfrm>
                          <a:prstGeom prst="borderCallout2">
                            <a:avLst>
                              <a:gd name="adj1" fmla="val 19046"/>
                              <a:gd name="adj2" fmla="val -1847"/>
                              <a:gd name="adj3" fmla="val 19046"/>
                              <a:gd name="adj4" fmla="val -25969"/>
                              <a:gd name="adj5" fmla="val 139939"/>
                              <a:gd name="adj6" fmla="val -179193"/>
                            </a:avLst>
                          </a:prstGeom>
                          <a:ln>
                            <a:headEnd/>
                            <a:tailEnd/>
                          </a:ln>
                        </wps:spPr>
                        <wps:style>
                          <a:lnRef idx="2">
                            <a:schemeClr val="accent6"/>
                          </a:lnRef>
                          <a:fillRef idx="1">
                            <a:schemeClr val="lt1"/>
                          </a:fillRef>
                          <a:effectRef idx="0">
                            <a:schemeClr val="accent6"/>
                          </a:effectRef>
                          <a:fontRef idx="minor">
                            <a:schemeClr val="dk1"/>
                          </a:fontRef>
                        </wps:style>
                        <wps:txbx>
                          <w:txbxContent>
                            <w:p w:rsidR="003557A6" w:rsidRPr="00984208" w:rsidRDefault="003557A6" w:rsidP="00122606">
                              <w:pPr>
                                <w:rPr>
                                  <w:rFonts w:asciiTheme="minorHAnsi" w:hAnsiTheme="minorHAnsi" w:cstheme="minorHAnsi"/>
                                  <w:sz w:val="22"/>
                                  <w:szCs w:val="22"/>
                                </w:rPr>
                              </w:pPr>
                              <w:r>
                                <w:rPr>
                                  <w:rFonts w:asciiTheme="minorHAnsi" w:hAnsiTheme="minorHAnsi" w:cstheme="minorHAnsi"/>
                                  <w:sz w:val="22"/>
                                  <w:szCs w:val="22"/>
                                </w:rPr>
                                <w:t>Tension Batterie</w:t>
                              </w:r>
                            </w:p>
                          </w:txbxContent>
                        </wps:txbx>
                        <wps:bodyPr rot="0" vert="horz" wrap="square" lIns="91440" tIns="45720" rIns="91440" bIns="45720" anchor="t" anchorCtr="0" upright="1">
                          <a:noAutofit/>
                        </wps:bodyPr>
                      </wps:wsp>
                      <wps:wsp>
                        <wps:cNvPr id="17" name="Connecteur droit 17"/>
                        <wps:cNvCnPr/>
                        <wps:spPr>
                          <a:xfrm flipH="1">
                            <a:off x="0" y="58521"/>
                            <a:ext cx="3489096" cy="248184"/>
                          </a:xfrm>
                          <a:prstGeom prst="line">
                            <a:avLst/>
                          </a:prstGeom>
                          <a:ln w="19050"/>
                        </wps:spPr>
                        <wps:style>
                          <a:lnRef idx="2">
                            <a:schemeClr val="accent6"/>
                          </a:lnRef>
                          <a:fillRef idx="0">
                            <a:schemeClr val="accent6"/>
                          </a:fillRef>
                          <a:effectRef idx="1">
                            <a:schemeClr val="accent6"/>
                          </a:effectRef>
                          <a:fontRef idx="minor">
                            <a:schemeClr val="tx1"/>
                          </a:fontRef>
                        </wps:style>
                        <wps:bodyPr/>
                      </wps:wsp>
                    </wpg:wgp>
                  </a:graphicData>
                </a:graphic>
              </wp:anchor>
            </w:drawing>
          </mc:Choice>
          <mc:Fallback>
            <w:pict>
              <v:group id="Groupe 20" o:spid="_x0000_s1038" style="position:absolute;margin-left:46.4pt;margin-top:65.5pt;width:387.65pt;height:24.15pt;z-index:251830272" coordsize="49230,3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">
                <v:shape id="Légende encadrée 2 102" o:spid="_x0000_s1039" type="#_x0000_t48" style="position:absolute;left:37819;width:11411;height:3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E35cQA&#10;AADcAAAADwAAAGRycy9kb3ducmV2LnhtbERP32vCMBB+H/g/hBP2NlPLGKMaRURhDEfRCeLb2ZxN&#10;tbmUJrPdf2+Ewd7u4/t503lva3Gj1leOFYxHCQjiwumKSwX77/XLOwgfkDXWjknBL3mYzwZPU8y0&#10;63hLt10oRQxhn6ECE0KTSekLQxb9yDXEkTu71mKIsC2lbrGL4baWaZK8SYsVxwaDDS0NFdfdj1WQ&#10;r+r8sDl8vm66/ut42u7P6cXkSj0P+8UERKA+/Iv/3B86zk9SeDwTL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RN+XEAAAA3AAAAA8AAAAAAAAAAAAAAAAAmAIAAGRycy9k&#10;b3ducmV2LnhtbFBLBQYAAAAABAAEAPUAAACJAwAAAAA=&#10;" adj="-38706,30227,-5609,4114,-399,4114" fillcolor="white [3201]" strokecolor="#f79646 [3209]" strokeweight="2pt">
                  <v:textbox>
                    <w:txbxContent>
                      <w:p w:rsidR="003557A6" w:rsidRPr="00984208" w:rsidRDefault="003557A6" w:rsidP="00122606">
                        <w:pPr>
                          <w:rPr>
                            <w:rFonts w:asciiTheme="minorHAnsi" w:hAnsiTheme="minorHAnsi" w:cstheme="minorHAnsi"/>
                            <w:sz w:val="22"/>
                            <w:szCs w:val="22"/>
                          </w:rPr>
                        </w:pPr>
                        <w:r>
                          <w:rPr>
                            <w:rFonts w:asciiTheme="minorHAnsi" w:hAnsiTheme="minorHAnsi" w:cstheme="minorHAnsi"/>
                            <w:sz w:val="22"/>
                            <w:szCs w:val="22"/>
                          </w:rPr>
                          <w:t>Tension Batterie</w:t>
                        </w:r>
                      </w:p>
                    </w:txbxContent>
                  </v:textbox>
                  <o:callout v:ext="edit" minusy="t"/>
                </v:shape>
                <v:line id="Connecteur droit 17" o:spid="_x0000_s1040" style="position:absolute;flip:x;visibility:visible;mso-wrap-style:square" from="0,585" to="34890,3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zo8cIAAADbAAAADwAAAGRycy9kb3ducmV2LnhtbERPS2vCQBC+F/oflin01mzqoTapm9AK&#10;gidBK229DdnJg2Znw+5G4793BcHbfHzPWZST6cWRnO8sK3hNUhDEldUdNwr236uXdxA+IGvsLZOC&#10;M3koi8eHBebannhLx11oRAxhn6OCNoQhl9JXLRn0iR2II1dbZzBE6BqpHZ5iuOnlLE3fpMGOY0OL&#10;Ay1bqv53o1FQ/1R/43mqh3GjD+nX9jfLDi5T6vlp+vwAEWgKd/HNvdZx/hyuv8QDZHE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Wzo8cIAAADbAAAADwAAAAAAAAAAAAAA&#10;AAChAgAAZHJzL2Rvd25yZXYueG1sUEsFBgAAAAAEAAQA+QAAAJADAAAAAA==&#10;" strokecolor="#f79646 [3209]" strokeweight="1.5pt">
                  <v:shadow on="t" color="black" opacity="24903f" origin=",.5" offset="0,.55556mm"/>
                </v:line>
              </v:group>
            </w:pict>
          </mc:Fallback>
        </mc:AlternateContent>
      </w:r>
      <w:r>
        <w:rPr>
          <w:noProof/>
          <w:lang w:eastAsia="fr-FR" w:bidi="ar-SA"/>
        </w:rPr>
        <mc:AlternateContent>
          <mc:Choice Requires="wpg">
            <w:drawing>
              <wp:anchor distT="0" distB="0" distL="114300" distR="114300" simplePos="0" relativeHeight="251817984" behindDoc="0" locked="0" layoutInCell="1" allowOverlap="1" wp14:anchorId="73B45D53" wp14:editId="696D2340">
                <wp:simplePos x="0" y="0"/>
                <wp:positionH relativeFrom="column">
                  <wp:posOffset>1803654</wp:posOffset>
                </wp:positionH>
                <wp:positionV relativeFrom="paragraph">
                  <wp:posOffset>2083054</wp:posOffset>
                </wp:positionV>
                <wp:extent cx="3883914" cy="1638300"/>
                <wp:effectExtent l="1219200" t="0" r="21590" b="19050"/>
                <wp:wrapNone/>
                <wp:docPr id="16" name="Groupe 16"/>
                <wp:cNvGraphicFramePr/>
                <a:graphic xmlns:a="http://schemas.openxmlformats.org/drawingml/2006/main">
                  <a:graphicData uri="http://schemas.microsoft.com/office/word/2010/wordprocessingGroup">
                    <wpg:wgp>
                      <wpg:cNvGrpSpPr/>
                      <wpg:grpSpPr>
                        <a:xfrm>
                          <a:off x="0" y="0"/>
                          <a:ext cx="3883914" cy="1638300"/>
                          <a:chOff x="0" y="0"/>
                          <a:chExt cx="3883914" cy="1638300"/>
                        </a:xfrm>
                      </wpg:grpSpPr>
                      <wps:wsp>
                        <wps:cNvPr id="104" name="Légende encadrée 2 104"/>
                        <wps:cNvSpPr>
                          <a:spLocks/>
                        </wps:cNvSpPr>
                        <wps:spPr bwMode="auto">
                          <a:xfrm>
                            <a:off x="0" y="1331366"/>
                            <a:ext cx="2918460" cy="306705"/>
                          </a:xfrm>
                          <a:prstGeom prst="borderCallout2">
                            <a:avLst>
                              <a:gd name="adj1" fmla="val 19046"/>
                              <a:gd name="adj2" fmla="val -1847"/>
                              <a:gd name="adj3" fmla="val 19046"/>
                              <a:gd name="adj4" fmla="val -9301"/>
                              <a:gd name="adj5" fmla="val -146272"/>
                              <a:gd name="adj6" fmla="val -41625"/>
                            </a:avLst>
                          </a:prstGeom>
                          <a:ln>
                            <a:headEnd/>
                            <a:tailEnd/>
                          </a:ln>
                        </wps:spPr>
                        <wps:style>
                          <a:lnRef idx="2">
                            <a:schemeClr val="accent6"/>
                          </a:lnRef>
                          <a:fillRef idx="1">
                            <a:schemeClr val="lt1"/>
                          </a:fillRef>
                          <a:effectRef idx="0">
                            <a:schemeClr val="accent6"/>
                          </a:effectRef>
                          <a:fontRef idx="minor">
                            <a:schemeClr val="dk1"/>
                          </a:fontRef>
                        </wps:style>
                        <wps:txbx>
                          <w:txbxContent>
                            <w:p w:rsidR="003934C5" w:rsidRPr="00984208" w:rsidRDefault="003934C5" w:rsidP="00122606">
                              <w:pPr>
                                <w:rPr>
                                  <w:rFonts w:asciiTheme="minorHAnsi" w:hAnsiTheme="minorHAnsi" w:cstheme="minorHAnsi"/>
                                  <w:sz w:val="22"/>
                                  <w:szCs w:val="22"/>
                                </w:rPr>
                              </w:pPr>
                              <w:r>
                                <w:rPr>
                                  <w:rFonts w:asciiTheme="minorHAnsi" w:hAnsiTheme="minorHAnsi" w:cstheme="minorHAnsi"/>
                                  <w:sz w:val="22"/>
                                  <w:szCs w:val="22"/>
                                </w:rPr>
                                <w:t xml:space="preserve">Calibre de la </w:t>
                              </w:r>
                              <w:r w:rsidRPr="003934C5">
                                <w:rPr>
                                  <w:rFonts w:asciiTheme="minorHAnsi" w:hAnsiTheme="minorHAnsi" w:cstheme="minorHAnsi"/>
                                  <w:sz w:val="22"/>
                                  <w:szCs w:val="22"/>
                                </w:rPr>
                                <w:t>sonde ampèremétrique</w:t>
                              </w:r>
                            </w:p>
                          </w:txbxContent>
                        </wps:txbx>
                        <wps:bodyPr rot="0" vert="horz" wrap="square" lIns="91440" tIns="45720" rIns="91440" bIns="45720" anchor="t" anchorCtr="0" upright="1">
                          <a:noAutofit/>
                        </wps:bodyPr>
                      </wps:wsp>
                      <wps:wsp>
                        <wps:cNvPr id="135" name="Rectangle à coins arrondis 135"/>
                        <wps:cNvSpPr/>
                        <wps:spPr>
                          <a:xfrm>
                            <a:off x="2523744" y="0"/>
                            <a:ext cx="1360170" cy="16383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53523F" w:rsidRDefault="0053523F" w:rsidP="003557A6">
                              <w:pPr>
                                <w:jc w:val="center"/>
                              </w:pPr>
                              <w:r>
                                <w:rPr>
                                  <w:rFonts w:asciiTheme="minorHAnsi" w:hAnsiTheme="minorHAnsi"/>
                                  <w:sz w:val="22"/>
                                </w:rPr>
                                <w:t>Choisir un ca</w:t>
                              </w:r>
                              <w:r w:rsidRPr="003557A6">
                                <w:rPr>
                                  <w:rFonts w:asciiTheme="minorHAnsi" w:hAnsiTheme="minorHAnsi"/>
                                  <w:sz w:val="22"/>
                                </w:rPr>
                                <w:t>libre</w:t>
                              </w:r>
                              <w:r>
                                <w:rPr>
                                  <w:rFonts w:asciiTheme="minorHAnsi" w:hAnsiTheme="minorHAnsi"/>
                                  <w:sz w:val="22"/>
                                </w:rPr>
                                <w:t xml:space="preserve"> de la</w:t>
                              </w:r>
                              <w:r w:rsidRPr="003557A6">
                                <w:rPr>
                                  <w:rFonts w:asciiTheme="minorHAnsi" w:hAnsiTheme="minorHAnsi"/>
                                  <w:sz w:val="22"/>
                                </w:rPr>
                                <w:t xml:space="preserve"> </w:t>
                              </w:r>
                              <w:r w:rsidRPr="003934C5">
                                <w:rPr>
                                  <w:rFonts w:asciiTheme="minorHAnsi" w:hAnsiTheme="minorHAnsi"/>
                                  <w:sz w:val="22"/>
                                </w:rPr>
                                <w:t>sonde ampèremétrique</w:t>
                              </w:r>
                              <w:r>
                                <w:rPr>
                                  <w:noProof/>
                                  <w:lang w:eastAsia="fr-FR" w:bidi="ar-SA"/>
                                </w:rPr>
                                <w:drawing>
                                  <wp:inline distT="0" distB="0" distL="0" distR="0" wp14:anchorId="52B1BD11" wp14:editId="07AF0760">
                                    <wp:extent cx="1018540" cy="878901"/>
                                    <wp:effectExtent l="0" t="0" r="0" b="0"/>
                                    <wp:docPr id="136"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018540" cy="878901"/>
                                            </a:xfrm>
                                            <a:prstGeom prst="rect">
                                              <a:avLst/>
                                            </a:prstGeom>
                                          </pic:spPr>
                                        </pic:pic>
                                      </a:graphicData>
                                    </a:graphic>
                                  </wp:inline>
                                </w:drawing>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wpg:wgp>
                  </a:graphicData>
                </a:graphic>
              </wp:anchor>
            </w:drawing>
          </mc:Choice>
          <mc:Fallback>
            <w:pict>
              <v:group id="Groupe 16" o:spid="_x0000_s1041" style="position:absolute;margin-left:142pt;margin-top:164pt;width:305.8pt;height:129pt;z-index:251817984" coordsize="38839,16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">
                <v:shape id="Légende encadrée 2 104" o:spid="_x0000_s1042" type="#_x0000_t48" style="position:absolute;top:13313;width:29184;height:3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smgcMA&#10;AADcAAAADwAAAGRycy9kb3ducmV2LnhtbERPTWvCQBC9F/wPywheRDfVtkjqKtIq9NJDrXgestMk&#10;mp0N2WkS/fVuQehtHu9zluveVaqlJpSeDTxOE1DEmbcl5wYO37vJAlQQZIuVZzJwoQDr1eBhian1&#10;HX9Ru5dcxRAOKRooROpU65AV5DBMfU0cuR/fOJQIm1zbBrsY7io9S5IX7bDk2FBgTW8FZef9rzOw&#10;te1FOt4eD8/l+/nzOD7xXK7GjIb95hWUUC//4rv7w8b5yRP8PRMv0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smgcMAAADcAAAADwAAAAAAAAAAAAAAAACYAgAAZHJzL2Rv&#10;d25yZXYueG1sUEsFBgAAAAAEAAQA9QAAAIgDAAAAAA==&#10;" adj="-8991,-31595,-2009,4114,-399,4114" fillcolor="white [3201]" strokecolor="#f79646 [3209]" strokeweight="2pt">
                  <v:textbox>
                    <w:txbxContent>
                      <w:p w:rsidR="003934C5" w:rsidRPr="00984208" w:rsidRDefault="003934C5" w:rsidP="00122606">
                        <w:pPr>
                          <w:rPr>
                            <w:rFonts w:asciiTheme="minorHAnsi" w:hAnsiTheme="minorHAnsi" w:cstheme="minorHAnsi"/>
                            <w:sz w:val="22"/>
                            <w:szCs w:val="22"/>
                          </w:rPr>
                        </w:pPr>
                        <w:r>
                          <w:rPr>
                            <w:rFonts w:asciiTheme="minorHAnsi" w:hAnsiTheme="minorHAnsi" w:cstheme="minorHAnsi"/>
                            <w:sz w:val="22"/>
                            <w:szCs w:val="22"/>
                          </w:rPr>
                          <w:t xml:space="preserve">Calibre de la </w:t>
                        </w:r>
                        <w:r w:rsidRPr="003934C5">
                          <w:rPr>
                            <w:rFonts w:asciiTheme="minorHAnsi" w:hAnsiTheme="minorHAnsi" w:cstheme="minorHAnsi"/>
                            <w:sz w:val="22"/>
                            <w:szCs w:val="22"/>
                          </w:rPr>
                          <w:t>sonde ampèremétrique</w:t>
                        </w:r>
                      </w:p>
                    </w:txbxContent>
                  </v:textbox>
                </v:shape>
                <v:roundrect id="Rectangle à coins arrondis 135" o:spid="_x0000_s1043" style="position:absolute;left:25237;width:13602;height:1638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CiJcQA&#10;AADcAAAADwAAAGRycy9kb3ducmV2LnhtbERPTWvCQBC9F/oflin0VjeNVCS6imkQSnsyKnocs2MS&#10;m50N2W2M/94tFHqbx/uc+XIwjeipc7VlBa+jCARxYXXNpYLddv0yBeE8ssbGMim4kYPl4vFhjom2&#10;V95Qn/tShBB2CSqovG8TKV1RkUE3si1x4M62M+gD7EqpO7yGcNPIOIom0mDNoaHClt4rKr7zH6Pg&#10;c5tf+LSPs8nxkPVjTNP11y1V6vlpWM1AeBr8v/jP/aHD/PEb/D4TLp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AoiXEAAAA3AAAAA8AAAAAAAAAAAAAAAAAmAIAAGRycy9k&#10;b3ducmV2LnhtbFBLBQYAAAAABAAEAPUAAACJAwAAAAA=&#10;" fillcolor="white [3201]" strokecolor="#f79646 [3209]" strokeweight="2pt">
                  <v:textbox inset="2mm,1mm,2mm,1mm">
                    <w:txbxContent>
                      <w:p w:rsidR="0053523F" w:rsidRDefault="0053523F" w:rsidP="003557A6">
                        <w:pPr>
                          <w:jc w:val="center"/>
                        </w:pPr>
                        <w:r>
                          <w:rPr>
                            <w:rFonts w:asciiTheme="minorHAnsi" w:hAnsiTheme="minorHAnsi"/>
                            <w:sz w:val="22"/>
                          </w:rPr>
                          <w:t>Choisir un ca</w:t>
                        </w:r>
                        <w:r w:rsidRPr="003557A6">
                          <w:rPr>
                            <w:rFonts w:asciiTheme="minorHAnsi" w:hAnsiTheme="minorHAnsi"/>
                            <w:sz w:val="22"/>
                          </w:rPr>
                          <w:t>libre</w:t>
                        </w:r>
                        <w:r>
                          <w:rPr>
                            <w:rFonts w:asciiTheme="minorHAnsi" w:hAnsiTheme="minorHAnsi"/>
                            <w:sz w:val="22"/>
                          </w:rPr>
                          <w:t xml:space="preserve"> de la</w:t>
                        </w:r>
                        <w:r w:rsidRPr="003557A6">
                          <w:rPr>
                            <w:rFonts w:asciiTheme="minorHAnsi" w:hAnsiTheme="minorHAnsi"/>
                            <w:sz w:val="22"/>
                          </w:rPr>
                          <w:t xml:space="preserve"> </w:t>
                        </w:r>
                        <w:r w:rsidRPr="003934C5">
                          <w:rPr>
                            <w:rFonts w:asciiTheme="minorHAnsi" w:hAnsiTheme="minorHAnsi"/>
                            <w:sz w:val="22"/>
                          </w:rPr>
                          <w:t>sonde ampèremétrique</w:t>
                        </w:r>
                        <w:r>
                          <w:rPr>
                            <w:noProof/>
                            <w:lang w:eastAsia="fr-FR" w:bidi="ar-SA"/>
                          </w:rPr>
                          <w:drawing>
                            <wp:inline distT="0" distB="0" distL="0" distR="0" wp14:anchorId="52B1BD11" wp14:editId="07AF0760">
                              <wp:extent cx="1018540" cy="878901"/>
                              <wp:effectExtent l="0" t="0" r="0" b="0"/>
                              <wp:docPr id="136"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018540" cy="878901"/>
                                      </a:xfrm>
                                      <a:prstGeom prst="rect">
                                        <a:avLst/>
                                      </a:prstGeom>
                                    </pic:spPr>
                                  </pic:pic>
                                </a:graphicData>
                              </a:graphic>
                            </wp:inline>
                          </w:drawing>
                        </w:r>
                      </w:p>
                    </w:txbxContent>
                  </v:textbox>
                </v:roundrect>
              </v:group>
            </w:pict>
          </mc:Fallback>
        </mc:AlternateContent>
      </w:r>
      <w:r>
        <w:rPr>
          <w:rFonts w:ascii="Calibri" w:hAnsi="Calibri" w:cs="Calibri"/>
          <w:noProof/>
          <w:sz w:val="22"/>
          <w:lang w:eastAsia="fr-FR" w:bidi="ar-SA"/>
        </w:rPr>
        <w:drawing>
          <wp:inline distT="0" distB="0" distL="0" distR="0" wp14:anchorId="38BCA083" wp14:editId="37669ECD">
            <wp:extent cx="4225953" cy="3240000"/>
            <wp:effectExtent l="0" t="0" r="3175" b="0"/>
            <wp:docPr id="10" name="Image 10" descr="Y:\Produits\KITVELE\BEACQVELE\CDBEACQVELE\TS\screen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Produits\KITVELE\BEACQVELE\CDBEACQVELE\TS\screen7.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25953" cy="3240000"/>
                    </a:xfrm>
                    <a:prstGeom prst="rect">
                      <a:avLst/>
                    </a:prstGeom>
                    <a:noFill/>
                    <a:ln>
                      <a:noFill/>
                    </a:ln>
                  </pic:spPr>
                </pic:pic>
              </a:graphicData>
            </a:graphic>
          </wp:inline>
        </w:drawing>
      </w:r>
    </w:p>
    <w:p w:rsidR="004B3F24" w:rsidRDefault="004B3F24">
      <w:pPr>
        <w:widowControl/>
        <w:suppressAutoHyphens w:val="0"/>
        <w:autoSpaceDN/>
        <w:textAlignment w:val="auto"/>
        <w:rPr>
          <w:rFonts w:ascii="Calibri" w:hAnsi="Calibri" w:cs="Calibri"/>
          <w:sz w:val="22"/>
        </w:rPr>
      </w:pPr>
    </w:p>
    <w:p w:rsidR="004B3F24" w:rsidRDefault="004B3F24">
      <w:pPr>
        <w:widowControl/>
        <w:suppressAutoHyphens w:val="0"/>
        <w:autoSpaceDN/>
        <w:textAlignment w:val="auto"/>
        <w:rPr>
          <w:rFonts w:ascii="Calibri" w:hAnsi="Calibri" w:cs="Calibri"/>
          <w:sz w:val="22"/>
        </w:rPr>
      </w:pPr>
    </w:p>
    <w:p w:rsidR="003557A6" w:rsidRDefault="003557A6">
      <w:pPr>
        <w:widowControl/>
        <w:suppressAutoHyphens w:val="0"/>
        <w:autoSpaceDN/>
        <w:textAlignment w:val="auto"/>
        <w:rPr>
          <w:rFonts w:ascii="Calibri" w:hAnsi="Calibri" w:cs="Calibri"/>
          <w:sz w:val="22"/>
        </w:rPr>
      </w:pPr>
    </w:p>
    <w:p w:rsidR="004B3F24" w:rsidRDefault="004B3F24">
      <w:pPr>
        <w:widowControl/>
        <w:suppressAutoHyphens w:val="0"/>
        <w:autoSpaceDN/>
        <w:textAlignment w:val="auto"/>
        <w:rPr>
          <w:rFonts w:ascii="Calibri" w:hAnsi="Calibri" w:cs="Calibri"/>
          <w:sz w:val="22"/>
        </w:rPr>
      </w:pPr>
      <w:r>
        <w:rPr>
          <w:noProof/>
          <w:lang w:eastAsia="fr-FR" w:bidi="ar-SA"/>
        </w:rPr>
        <mc:AlternateContent>
          <mc:Choice Requires="wps">
            <w:drawing>
              <wp:anchor distT="0" distB="0" distL="114300" distR="114300" simplePos="0" relativeHeight="251829248" behindDoc="0" locked="0" layoutInCell="1" allowOverlap="1" wp14:anchorId="7DED5CEF" wp14:editId="161344F9">
                <wp:simplePos x="0" y="0"/>
                <wp:positionH relativeFrom="column">
                  <wp:posOffset>494233</wp:posOffset>
                </wp:positionH>
                <wp:positionV relativeFrom="paragraph">
                  <wp:posOffset>57861</wp:posOffset>
                </wp:positionV>
                <wp:extent cx="3496310" cy="285115"/>
                <wp:effectExtent l="342900" t="1809750" r="27940" b="19685"/>
                <wp:wrapNone/>
                <wp:docPr id="13" name="Légende encadrée 2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96310" cy="285115"/>
                        </a:xfrm>
                        <a:prstGeom prst="borderCallout2">
                          <a:avLst>
                            <a:gd name="adj1" fmla="val 19046"/>
                            <a:gd name="adj2" fmla="val -1847"/>
                            <a:gd name="adj3" fmla="val 19046"/>
                            <a:gd name="adj4" fmla="val -9301"/>
                            <a:gd name="adj5" fmla="val -634451"/>
                            <a:gd name="adj6" fmla="val -8303"/>
                          </a:avLst>
                        </a:prstGeom>
                        <a:ln>
                          <a:headEnd/>
                          <a:tailEnd/>
                        </a:ln>
                      </wps:spPr>
                      <wps:style>
                        <a:lnRef idx="2">
                          <a:schemeClr val="accent6"/>
                        </a:lnRef>
                        <a:fillRef idx="1">
                          <a:schemeClr val="lt1"/>
                        </a:fillRef>
                        <a:effectRef idx="0">
                          <a:schemeClr val="accent6"/>
                        </a:effectRef>
                        <a:fontRef idx="minor">
                          <a:schemeClr val="dk1"/>
                        </a:fontRef>
                      </wps:style>
                      <wps:txbx>
                        <w:txbxContent>
                          <w:p w:rsidR="004B3F24" w:rsidRPr="00984208" w:rsidRDefault="004B3F24" w:rsidP="00122606">
                            <w:pPr>
                              <w:rPr>
                                <w:rFonts w:asciiTheme="minorHAnsi" w:hAnsiTheme="minorHAnsi" w:cstheme="minorHAnsi"/>
                                <w:sz w:val="22"/>
                                <w:szCs w:val="22"/>
                              </w:rPr>
                            </w:pPr>
                            <w:r>
                              <w:rPr>
                                <w:rFonts w:asciiTheme="minorHAnsi" w:hAnsiTheme="minorHAnsi" w:cstheme="minorHAnsi"/>
                                <w:sz w:val="22"/>
                                <w:szCs w:val="22"/>
                              </w:rPr>
                              <w:t>Bouton pour activer/désactiver la mesure du courant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égende encadrée 2 13" o:spid="_x0000_s1044" type="#_x0000_t48" style="position:absolute;margin-left:38.9pt;margin-top:4.55pt;width:275.3pt;height:22.4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" adj="-1793,-137041,-2009,4114,-399,4114" fillcolor="white [3201]" strokecolor="#f79646 [3209]" strokeweight="2pt">
                <v:textbox>
                  <w:txbxContent>
                    <w:p w:rsidR="004B3F24" w:rsidRPr="00984208" w:rsidRDefault="004B3F24" w:rsidP="00122606">
                      <w:pPr>
                        <w:rPr>
                          <w:rFonts w:asciiTheme="minorHAnsi" w:hAnsiTheme="minorHAnsi" w:cstheme="minorHAnsi"/>
                          <w:sz w:val="22"/>
                          <w:szCs w:val="22"/>
                        </w:rPr>
                      </w:pPr>
                      <w:r>
                        <w:rPr>
                          <w:rFonts w:asciiTheme="minorHAnsi" w:hAnsiTheme="minorHAnsi" w:cstheme="minorHAnsi"/>
                          <w:sz w:val="22"/>
                          <w:szCs w:val="22"/>
                        </w:rPr>
                        <w:t>Bouton pour activer/désactiver la mesure du courant</w:t>
                      </w:r>
                    </w:p>
                  </w:txbxContent>
                </v:textbox>
              </v:shape>
            </w:pict>
          </mc:Fallback>
        </mc:AlternateContent>
      </w:r>
    </w:p>
    <w:p w:rsidR="004B3F24" w:rsidRDefault="004B3F24">
      <w:pPr>
        <w:widowControl/>
        <w:suppressAutoHyphens w:val="0"/>
        <w:autoSpaceDN/>
        <w:textAlignment w:val="auto"/>
        <w:rPr>
          <w:rFonts w:ascii="Calibri" w:hAnsi="Calibri" w:cs="Calibri"/>
          <w:sz w:val="22"/>
        </w:rPr>
      </w:pPr>
    </w:p>
    <w:p w:rsidR="004B3F24" w:rsidRDefault="004B3F24">
      <w:pPr>
        <w:widowControl/>
        <w:suppressAutoHyphens w:val="0"/>
        <w:autoSpaceDN/>
        <w:textAlignment w:val="auto"/>
        <w:rPr>
          <w:rFonts w:ascii="Calibri" w:hAnsi="Calibri" w:cs="Calibri"/>
          <w:sz w:val="22"/>
        </w:rPr>
      </w:pPr>
    </w:p>
    <w:p w:rsidR="002451CE" w:rsidRDefault="00E6773D">
      <w:pPr>
        <w:widowControl/>
        <w:suppressAutoHyphens w:val="0"/>
        <w:autoSpaceDN/>
        <w:textAlignment w:val="auto"/>
        <w:rPr>
          <w:rFonts w:asciiTheme="minorHAnsi" w:hAnsiTheme="minorHAnsi"/>
          <w:sz w:val="22"/>
        </w:rPr>
      </w:pPr>
      <w:r>
        <w:rPr>
          <w:rFonts w:ascii="Calibri" w:hAnsi="Calibri" w:cs="Calibri"/>
          <w:sz w:val="22"/>
        </w:rPr>
        <w:t xml:space="preserve">Indiquer le même calibre dans l’interface que sur </w:t>
      </w:r>
      <w:r>
        <w:rPr>
          <w:rFonts w:asciiTheme="minorHAnsi" w:hAnsiTheme="minorHAnsi"/>
          <w:sz w:val="22"/>
        </w:rPr>
        <w:t>la</w:t>
      </w:r>
      <w:r w:rsidRPr="003557A6">
        <w:rPr>
          <w:rFonts w:asciiTheme="minorHAnsi" w:hAnsiTheme="minorHAnsi"/>
          <w:sz w:val="22"/>
        </w:rPr>
        <w:t xml:space="preserve"> </w:t>
      </w:r>
      <w:r w:rsidRPr="003934C5">
        <w:rPr>
          <w:rFonts w:asciiTheme="minorHAnsi" w:hAnsiTheme="minorHAnsi"/>
          <w:sz w:val="22"/>
        </w:rPr>
        <w:t>sonde ampèremétrique</w:t>
      </w:r>
      <w:r>
        <w:rPr>
          <w:rFonts w:asciiTheme="minorHAnsi" w:hAnsiTheme="minorHAnsi"/>
          <w:sz w:val="22"/>
        </w:rPr>
        <w:t>.</w:t>
      </w:r>
    </w:p>
    <w:p w:rsidR="003A00CE" w:rsidRDefault="003A00CE">
      <w:pPr>
        <w:widowControl/>
        <w:suppressAutoHyphens w:val="0"/>
        <w:autoSpaceDN/>
        <w:textAlignment w:val="auto"/>
        <w:rPr>
          <w:rFonts w:ascii="Calibri" w:hAnsi="Calibri" w:cs="Calibri"/>
          <w:sz w:val="22"/>
        </w:rPr>
      </w:pPr>
    </w:p>
    <w:p w:rsidR="004B3F24" w:rsidRDefault="004B3F24">
      <w:pPr>
        <w:widowControl/>
        <w:suppressAutoHyphens w:val="0"/>
        <w:autoSpaceDN/>
        <w:textAlignment w:val="auto"/>
        <w:rPr>
          <w:rFonts w:ascii="Calibri" w:hAnsi="Calibri" w:cs="Calibri"/>
          <w:sz w:val="22"/>
        </w:rPr>
      </w:pPr>
      <w:r>
        <w:rPr>
          <w:rFonts w:ascii="Calibri" w:hAnsi="Calibri" w:cs="Calibri"/>
          <w:sz w:val="22"/>
        </w:rPr>
        <w:t xml:space="preserve">Lorsque la mesure </w:t>
      </w:r>
      <w:r w:rsidR="00456115">
        <w:rPr>
          <w:rFonts w:ascii="Calibri" w:hAnsi="Calibri" w:cs="Calibri"/>
          <w:sz w:val="22"/>
        </w:rPr>
        <w:t xml:space="preserve">du courant batterie </w:t>
      </w:r>
      <w:r>
        <w:rPr>
          <w:rFonts w:ascii="Calibri" w:hAnsi="Calibri" w:cs="Calibri"/>
          <w:sz w:val="22"/>
        </w:rPr>
        <w:t>est désactiv</w:t>
      </w:r>
      <w:r w:rsidR="00456115">
        <w:rPr>
          <w:rFonts w:ascii="Calibri" w:hAnsi="Calibri" w:cs="Calibri"/>
          <w:sz w:val="22"/>
        </w:rPr>
        <w:t>ée</w:t>
      </w:r>
      <w:r>
        <w:rPr>
          <w:rFonts w:ascii="Calibri" w:hAnsi="Calibri" w:cs="Calibri"/>
          <w:sz w:val="22"/>
        </w:rPr>
        <w:t>, les indicateurs sont grisés et la mesure est à « 0 ».</w:t>
      </w:r>
    </w:p>
    <w:p w:rsidR="004B3F24" w:rsidRDefault="004B3F24">
      <w:pPr>
        <w:widowControl/>
        <w:suppressAutoHyphens w:val="0"/>
        <w:autoSpaceDN/>
        <w:textAlignment w:val="auto"/>
        <w:rPr>
          <w:rFonts w:ascii="Calibri" w:hAnsi="Calibri" w:cs="Calibri"/>
          <w:sz w:val="22"/>
        </w:rPr>
      </w:pPr>
    </w:p>
    <w:p w:rsidR="002451CE" w:rsidRDefault="004B3F24" w:rsidP="004B3F24">
      <w:pPr>
        <w:widowControl/>
        <w:suppressAutoHyphens w:val="0"/>
        <w:autoSpaceDN/>
        <w:jc w:val="center"/>
        <w:textAlignment w:val="auto"/>
        <w:rPr>
          <w:rFonts w:ascii="Calibri" w:hAnsi="Calibri" w:cs="Calibri"/>
          <w:sz w:val="22"/>
        </w:rPr>
      </w:pPr>
      <w:r>
        <w:rPr>
          <w:rFonts w:ascii="Calibri" w:hAnsi="Calibri" w:cs="Calibri"/>
          <w:noProof/>
          <w:sz w:val="22"/>
          <w:lang w:eastAsia="fr-FR" w:bidi="ar-SA"/>
        </w:rPr>
        <w:drawing>
          <wp:inline distT="0" distB="0" distL="0" distR="0" wp14:anchorId="2E84CA12" wp14:editId="3748E34A">
            <wp:extent cx="2982855" cy="1440000"/>
            <wp:effectExtent l="0" t="0" r="8255" b="8255"/>
            <wp:docPr id="14" name="Image 14" descr="Y:\Produits\KITVELE\BEACQVELE\CDBEACQVELE\TS\screen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Produits\KITVELE\BEACQVELE\CDBEACQVELE\TS\screen9.jpg"/>
                    <pic:cNvPicPr>
                      <a:picLocks noChangeAspect="1" noChangeArrowheads="1"/>
                    </pic:cNvPicPr>
                  </pic:nvPicPr>
                  <pic:blipFill rotWithShape="1">
                    <a:blip r:embed="rId33">
                      <a:extLst>
                        <a:ext uri="{28A0092B-C50C-407E-A947-70E740481C1C}">
                          <a14:useLocalDpi xmlns:a14="http://schemas.microsoft.com/office/drawing/2010/main" val="0"/>
                        </a:ext>
                      </a:extLst>
                    </a:blip>
                    <a:srcRect/>
                    <a:stretch/>
                  </pic:blipFill>
                  <pic:spPr bwMode="auto">
                    <a:xfrm>
                      <a:off x="0" y="0"/>
                      <a:ext cx="2982855" cy="1440000"/>
                    </a:xfrm>
                    <a:prstGeom prst="rect">
                      <a:avLst/>
                    </a:prstGeom>
                    <a:noFill/>
                    <a:ln>
                      <a:noFill/>
                    </a:ln>
                    <a:extLst>
                      <a:ext uri="{53640926-AAD7-44D8-BBD7-CCE9431645EC}">
                        <a14:shadowObscured xmlns:a14="http://schemas.microsoft.com/office/drawing/2010/main"/>
                      </a:ext>
                    </a:extLst>
                  </pic:spPr>
                </pic:pic>
              </a:graphicData>
            </a:graphic>
          </wp:inline>
        </w:drawing>
      </w:r>
    </w:p>
    <w:p w:rsidR="002451CE" w:rsidRDefault="002451CE" w:rsidP="002451CE">
      <w:pPr>
        <w:widowControl/>
        <w:suppressAutoHyphens w:val="0"/>
        <w:autoSpaceDN/>
        <w:textAlignment w:val="auto"/>
        <w:rPr>
          <w:rFonts w:ascii="Calibri" w:hAnsi="Calibri" w:cs="Calibri"/>
          <w:sz w:val="22"/>
        </w:rPr>
      </w:pPr>
    </w:p>
    <w:p w:rsidR="00456115" w:rsidRDefault="002451CE" w:rsidP="002451CE">
      <w:pPr>
        <w:widowControl/>
        <w:suppressAutoHyphens w:val="0"/>
        <w:autoSpaceDN/>
        <w:textAlignment w:val="auto"/>
        <w:rPr>
          <w:rFonts w:ascii="Calibri" w:hAnsi="Calibri" w:cs="Calibri"/>
          <w:sz w:val="22"/>
        </w:rPr>
      </w:pPr>
      <w:r>
        <w:rPr>
          <w:rFonts w:ascii="Calibri" w:hAnsi="Calibri" w:cs="Calibri"/>
          <w:sz w:val="22"/>
        </w:rPr>
        <w:t>Pour réactiver la mesure du courant batterie</w:t>
      </w:r>
      <w:r w:rsidR="00456115">
        <w:rPr>
          <w:rFonts w:ascii="Calibri" w:hAnsi="Calibri" w:cs="Calibri"/>
          <w:sz w:val="22"/>
        </w:rPr>
        <w:t>, cliquez sur le bouton pour que la mesure soit active.</w:t>
      </w:r>
    </w:p>
    <w:p w:rsidR="00456115" w:rsidRDefault="00456115" w:rsidP="002451CE">
      <w:pPr>
        <w:widowControl/>
        <w:suppressAutoHyphens w:val="0"/>
        <w:autoSpaceDN/>
        <w:textAlignment w:val="auto"/>
        <w:rPr>
          <w:rFonts w:ascii="Calibri" w:hAnsi="Calibri" w:cs="Calibri"/>
          <w:sz w:val="22"/>
        </w:rPr>
      </w:pPr>
    </w:p>
    <w:p w:rsidR="004B3F24" w:rsidRDefault="00456115" w:rsidP="00456115">
      <w:pPr>
        <w:widowControl/>
        <w:suppressAutoHyphens w:val="0"/>
        <w:autoSpaceDN/>
        <w:jc w:val="center"/>
        <w:textAlignment w:val="auto"/>
        <w:rPr>
          <w:rFonts w:ascii="Calibri" w:hAnsi="Calibri" w:cs="Calibri"/>
          <w:sz w:val="22"/>
        </w:rPr>
      </w:pPr>
      <w:r>
        <w:rPr>
          <w:rFonts w:ascii="Calibri" w:hAnsi="Calibri" w:cs="Calibri"/>
          <w:noProof/>
          <w:sz w:val="22"/>
          <w:lang w:eastAsia="fr-FR" w:bidi="ar-SA"/>
        </w:rPr>
        <w:drawing>
          <wp:inline distT="0" distB="0" distL="0" distR="0" wp14:anchorId="49697871" wp14:editId="6E3E73FE">
            <wp:extent cx="921599" cy="360000"/>
            <wp:effectExtent l="0" t="0" r="0" b="2540"/>
            <wp:docPr id="39" name="Image 39" descr="Y:\Produits\KITVELE\BEACQVELE\CDBEACQVELE\TS\screen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Produits\KITVELE\BEACQVELE\CDBEACQVELE\TS\screen7.jpg"/>
                    <pic:cNvPicPr>
                      <a:picLocks noChangeAspect="1" noChangeArrowheads="1"/>
                    </pic:cNvPicPr>
                  </pic:nvPicPr>
                  <pic:blipFill rotWithShape="1">
                    <a:blip r:embed="rId34">
                      <a:extLst>
                        <a:ext uri="{28A0092B-C50C-407E-A947-70E740481C1C}">
                          <a14:useLocalDpi xmlns:a14="http://schemas.microsoft.com/office/drawing/2010/main" val="0"/>
                        </a:ext>
                      </a:extLst>
                    </a:blip>
                    <a:srcRect/>
                    <a:stretch/>
                  </pic:blipFill>
                  <pic:spPr bwMode="auto">
                    <a:xfrm>
                      <a:off x="0" y="0"/>
                      <a:ext cx="921599" cy="360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libri" w:hAnsi="Calibri" w:cs="Calibri"/>
          <w:noProof/>
          <w:sz w:val="22"/>
          <w:lang w:eastAsia="fr-FR" w:bidi="ar-SA"/>
        </w:rPr>
        <w:drawing>
          <wp:inline distT="0" distB="0" distL="0" distR="0" wp14:anchorId="279E7366" wp14:editId="04BDC4CF">
            <wp:extent cx="881378" cy="360000"/>
            <wp:effectExtent l="0" t="0" r="0" b="2540"/>
            <wp:docPr id="40" name="Image 40" descr="Y:\Produits\KITVELE\BEACQVELE\CDBEACQVELE\TS\screen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Produits\KITVELE\BEACQVELE\CDBEACQVELE\TS\screen9.jpg"/>
                    <pic:cNvPicPr>
                      <a:picLocks noChangeAspect="1" noChangeArrowheads="1"/>
                    </pic:cNvPicPr>
                  </pic:nvPicPr>
                  <pic:blipFill rotWithShape="1">
                    <a:blip r:embed="rId35">
                      <a:extLst>
                        <a:ext uri="{28A0092B-C50C-407E-A947-70E740481C1C}">
                          <a14:useLocalDpi xmlns:a14="http://schemas.microsoft.com/office/drawing/2010/main" val="0"/>
                        </a:ext>
                      </a:extLst>
                    </a:blip>
                    <a:srcRect/>
                    <a:stretch/>
                  </pic:blipFill>
                  <pic:spPr bwMode="auto">
                    <a:xfrm>
                      <a:off x="0" y="0"/>
                      <a:ext cx="881378" cy="360000"/>
                    </a:xfrm>
                    <a:prstGeom prst="rect">
                      <a:avLst/>
                    </a:prstGeom>
                    <a:noFill/>
                    <a:ln>
                      <a:noFill/>
                    </a:ln>
                    <a:extLst>
                      <a:ext uri="{53640926-AAD7-44D8-BBD7-CCE9431645EC}">
                        <a14:shadowObscured xmlns:a14="http://schemas.microsoft.com/office/drawing/2010/main"/>
                      </a:ext>
                    </a:extLst>
                  </pic:spPr>
                </pic:pic>
              </a:graphicData>
            </a:graphic>
          </wp:inline>
        </w:drawing>
      </w:r>
      <w:r w:rsidR="004B3F24">
        <w:rPr>
          <w:rFonts w:ascii="Calibri" w:hAnsi="Calibri" w:cs="Calibri"/>
          <w:sz w:val="22"/>
        </w:rPr>
        <w:br w:type="page"/>
      </w:r>
    </w:p>
    <w:p w:rsidR="003557A6" w:rsidRPr="00882829" w:rsidRDefault="003557A6">
      <w:pPr>
        <w:widowControl/>
        <w:suppressAutoHyphens w:val="0"/>
        <w:autoSpaceDN/>
        <w:textAlignment w:val="auto"/>
        <w:rPr>
          <w:rFonts w:ascii="Calibri" w:hAnsi="Calibri" w:cs="Calibri"/>
          <w:b/>
          <w:sz w:val="22"/>
        </w:rPr>
      </w:pPr>
      <w:r w:rsidRPr="00882829">
        <w:rPr>
          <w:rFonts w:ascii="Calibri" w:hAnsi="Calibri" w:cs="Calibri"/>
          <w:b/>
          <w:sz w:val="22"/>
        </w:rPr>
        <w:lastRenderedPageBreak/>
        <w:t>Onglet moteur :</w:t>
      </w:r>
    </w:p>
    <w:p w:rsidR="00302A4D" w:rsidRDefault="00302A4D">
      <w:pPr>
        <w:widowControl/>
        <w:suppressAutoHyphens w:val="0"/>
        <w:autoSpaceDN/>
        <w:textAlignment w:val="auto"/>
        <w:rPr>
          <w:rFonts w:ascii="Calibri" w:hAnsi="Calibri" w:cs="Calibri"/>
          <w:noProof/>
          <w:sz w:val="22"/>
          <w:lang w:eastAsia="fr-FR" w:bidi="ar-SA"/>
        </w:rPr>
      </w:pPr>
    </w:p>
    <w:p w:rsidR="002451CE" w:rsidRDefault="00F538BA">
      <w:pPr>
        <w:widowControl/>
        <w:suppressAutoHyphens w:val="0"/>
        <w:autoSpaceDN/>
        <w:textAlignment w:val="auto"/>
        <w:rPr>
          <w:rFonts w:ascii="Calibri" w:hAnsi="Calibri" w:cs="Calibri"/>
          <w:sz w:val="22"/>
        </w:rPr>
      </w:pPr>
      <w:r>
        <w:rPr>
          <w:noProof/>
          <w:lang w:eastAsia="fr-FR" w:bidi="ar-SA"/>
        </w:rPr>
        <mc:AlternateContent>
          <mc:Choice Requires="wps">
            <w:drawing>
              <wp:anchor distT="0" distB="0" distL="114300" distR="114300" simplePos="0" relativeHeight="251769856" behindDoc="0" locked="0" layoutInCell="1" allowOverlap="1" wp14:anchorId="5B2511D5" wp14:editId="382A11FD">
                <wp:simplePos x="0" y="0"/>
                <wp:positionH relativeFrom="column">
                  <wp:posOffset>4320083</wp:posOffset>
                </wp:positionH>
                <wp:positionV relativeFrom="paragraph">
                  <wp:posOffset>941883</wp:posOffset>
                </wp:positionV>
                <wp:extent cx="1557680" cy="446227"/>
                <wp:effectExtent l="1162050" t="0" r="23495" b="11430"/>
                <wp:wrapNone/>
                <wp:docPr id="97" name="Légende encadrée 2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57680" cy="446227"/>
                        </a:xfrm>
                        <a:prstGeom prst="borderCallout2">
                          <a:avLst>
                            <a:gd name="adj1" fmla="val 19046"/>
                            <a:gd name="adj2" fmla="val -1847"/>
                            <a:gd name="adj3" fmla="val 19046"/>
                            <a:gd name="adj4" fmla="val -25969"/>
                            <a:gd name="adj5" fmla="val 99393"/>
                            <a:gd name="adj6" fmla="val -74058"/>
                          </a:avLst>
                        </a:prstGeom>
                        <a:ln>
                          <a:headEnd/>
                          <a:tailEnd/>
                        </a:ln>
                      </wps:spPr>
                      <wps:style>
                        <a:lnRef idx="2">
                          <a:schemeClr val="accent6"/>
                        </a:lnRef>
                        <a:fillRef idx="1">
                          <a:schemeClr val="lt1"/>
                        </a:fillRef>
                        <a:effectRef idx="0">
                          <a:schemeClr val="accent6"/>
                        </a:effectRef>
                        <a:fontRef idx="minor">
                          <a:schemeClr val="dk1"/>
                        </a:fontRef>
                      </wps:style>
                      <wps:txbx>
                        <w:txbxContent>
                          <w:p w:rsidR="003557A6" w:rsidRPr="00984208" w:rsidRDefault="00F538BA" w:rsidP="00122606">
                            <w:pPr>
                              <w:rPr>
                                <w:rFonts w:asciiTheme="minorHAnsi" w:hAnsiTheme="minorHAnsi" w:cstheme="minorHAnsi"/>
                                <w:sz w:val="22"/>
                                <w:szCs w:val="22"/>
                              </w:rPr>
                            </w:pPr>
                            <w:r>
                              <w:rPr>
                                <w:rFonts w:asciiTheme="minorHAnsi" w:hAnsiTheme="minorHAnsi" w:cstheme="minorHAnsi"/>
                                <w:sz w:val="22"/>
                                <w:szCs w:val="22"/>
                              </w:rPr>
                              <w:t>Graphique des tensions des</w:t>
                            </w:r>
                            <w:r w:rsidR="003557A6">
                              <w:rPr>
                                <w:rFonts w:asciiTheme="minorHAnsi" w:hAnsiTheme="minorHAnsi" w:cstheme="minorHAnsi"/>
                                <w:sz w:val="22"/>
                                <w:szCs w:val="22"/>
                              </w:rPr>
                              <w:t xml:space="preserve"> phase</w:t>
                            </w:r>
                            <w:r>
                              <w:rPr>
                                <w:rFonts w:asciiTheme="minorHAnsi" w:hAnsiTheme="minorHAnsi" w:cstheme="minorHAnsi"/>
                                <w:sz w:val="22"/>
                                <w:szCs w:val="22"/>
                              </w:rPr>
                              <w:t>s</w:t>
                            </w:r>
                            <w:r w:rsidR="003557A6">
                              <w:rPr>
                                <w:rFonts w:asciiTheme="minorHAnsi" w:hAnsiTheme="minorHAnsi" w:cstheme="minorHAnsi"/>
                                <w:sz w:val="22"/>
                                <w:szCs w:val="22"/>
                              </w:rPr>
                              <w:t xml:space="preserve"> 1</w:t>
                            </w:r>
                            <w:r w:rsidR="002451CE">
                              <w:rPr>
                                <w:rFonts w:asciiTheme="minorHAnsi" w:hAnsiTheme="minorHAnsi" w:cstheme="minorHAnsi"/>
                                <w:sz w:val="22"/>
                                <w:szCs w:val="22"/>
                              </w:rPr>
                              <w:t>,2,3</w:t>
                            </w:r>
                            <w:r>
                              <w:rPr>
                                <w:rFonts w:asciiTheme="minorHAnsi" w:hAnsiTheme="minorHAnsi" w:cstheme="minorHAnsi"/>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égende encadrée 2 97" o:spid="_x0000_s1045" type="#_x0000_t48" style="position:absolute;margin-left:340.15pt;margin-top:74.15pt;width:122.65pt;height:35.1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" adj="-15997,21469,-5609,4114,-399,4114" fillcolor="white [3201]" strokecolor="#f79646 [3209]" strokeweight="2pt">
                <v:textbox>
                  <w:txbxContent>
                    <w:p w:rsidR="003557A6" w:rsidRPr="00984208" w:rsidRDefault="00F538BA" w:rsidP="00122606">
                      <w:pPr>
                        <w:rPr>
                          <w:rFonts w:asciiTheme="minorHAnsi" w:hAnsiTheme="minorHAnsi" w:cstheme="minorHAnsi"/>
                          <w:sz w:val="22"/>
                          <w:szCs w:val="22"/>
                        </w:rPr>
                      </w:pPr>
                      <w:r>
                        <w:rPr>
                          <w:rFonts w:asciiTheme="minorHAnsi" w:hAnsiTheme="minorHAnsi" w:cstheme="minorHAnsi"/>
                          <w:sz w:val="22"/>
                          <w:szCs w:val="22"/>
                        </w:rPr>
                        <w:t>Graphique des tensions des</w:t>
                      </w:r>
                      <w:r w:rsidR="003557A6">
                        <w:rPr>
                          <w:rFonts w:asciiTheme="minorHAnsi" w:hAnsiTheme="minorHAnsi" w:cstheme="minorHAnsi"/>
                          <w:sz w:val="22"/>
                          <w:szCs w:val="22"/>
                        </w:rPr>
                        <w:t xml:space="preserve"> phase</w:t>
                      </w:r>
                      <w:r>
                        <w:rPr>
                          <w:rFonts w:asciiTheme="minorHAnsi" w:hAnsiTheme="minorHAnsi" w:cstheme="minorHAnsi"/>
                          <w:sz w:val="22"/>
                          <w:szCs w:val="22"/>
                        </w:rPr>
                        <w:t>s</w:t>
                      </w:r>
                      <w:r w:rsidR="003557A6">
                        <w:rPr>
                          <w:rFonts w:asciiTheme="minorHAnsi" w:hAnsiTheme="minorHAnsi" w:cstheme="minorHAnsi"/>
                          <w:sz w:val="22"/>
                          <w:szCs w:val="22"/>
                        </w:rPr>
                        <w:t xml:space="preserve"> 1</w:t>
                      </w:r>
                      <w:proofErr w:type="gramStart"/>
                      <w:r w:rsidR="002451CE">
                        <w:rPr>
                          <w:rFonts w:asciiTheme="minorHAnsi" w:hAnsiTheme="minorHAnsi" w:cstheme="minorHAnsi"/>
                          <w:sz w:val="22"/>
                          <w:szCs w:val="22"/>
                        </w:rPr>
                        <w:t>,2,3</w:t>
                      </w:r>
                      <w:proofErr w:type="gramEnd"/>
                      <w:r>
                        <w:rPr>
                          <w:rFonts w:asciiTheme="minorHAnsi" w:hAnsiTheme="minorHAnsi" w:cstheme="minorHAnsi"/>
                          <w:sz w:val="22"/>
                          <w:szCs w:val="22"/>
                        </w:rPr>
                        <w:t>.</w:t>
                      </w:r>
                    </w:p>
                  </w:txbxContent>
                </v:textbox>
                <o:callout v:ext="edit" minusy="t"/>
              </v:shape>
            </w:pict>
          </mc:Fallback>
        </mc:AlternateContent>
      </w:r>
      <w:r>
        <w:rPr>
          <w:noProof/>
          <w:lang w:eastAsia="fr-FR" w:bidi="ar-SA"/>
        </w:rPr>
        <mc:AlternateContent>
          <mc:Choice Requires="wps">
            <w:drawing>
              <wp:anchor distT="0" distB="0" distL="114300" distR="114300" simplePos="0" relativeHeight="251820032" behindDoc="0" locked="0" layoutInCell="1" allowOverlap="1" wp14:anchorId="5CCB43BE" wp14:editId="7CF2C4C2">
                <wp:simplePos x="0" y="0"/>
                <wp:positionH relativeFrom="column">
                  <wp:posOffset>4515485</wp:posOffset>
                </wp:positionH>
                <wp:positionV relativeFrom="paragraph">
                  <wp:posOffset>2583815</wp:posOffset>
                </wp:positionV>
                <wp:extent cx="1360170" cy="1638300"/>
                <wp:effectExtent l="0" t="0" r="11430" b="19050"/>
                <wp:wrapNone/>
                <wp:docPr id="137" name="Rectangle à coins arrondis 137"/>
                <wp:cNvGraphicFramePr/>
                <a:graphic xmlns:a="http://schemas.openxmlformats.org/drawingml/2006/main">
                  <a:graphicData uri="http://schemas.microsoft.com/office/word/2010/wordprocessingShape">
                    <wps:wsp>
                      <wps:cNvSpPr/>
                      <wps:spPr>
                        <a:xfrm>
                          <a:off x="0" y="0"/>
                          <a:ext cx="1360170" cy="16383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53523F" w:rsidRDefault="0053523F" w:rsidP="003557A6">
                            <w:pPr>
                              <w:jc w:val="center"/>
                            </w:pPr>
                            <w:r>
                              <w:rPr>
                                <w:rFonts w:asciiTheme="minorHAnsi" w:hAnsiTheme="minorHAnsi"/>
                                <w:sz w:val="22"/>
                              </w:rPr>
                              <w:t>Choisir un ca</w:t>
                            </w:r>
                            <w:r w:rsidRPr="003557A6">
                              <w:rPr>
                                <w:rFonts w:asciiTheme="minorHAnsi" w:hAnsiTheme="minorHAnsi"/>
                                <w:sz w:val="22"/>
                              </w:rPr>
                              <w:t>libre</w:t>
                            </w:r>
                            <w:r>
                              <w:rPr>
                                <w:rFonts w:asciiTheme="minorHAnsi" w:hAnsiTheme="minorHAnsi"/>
                                <w:sz w:val="22"/>
                              </w:rPr>
                              <w:t xml:space="preserve"> de la</w:t>
                            </w:r>
                            <w:r w:rsidRPr="003557A6">
                              <w:rPr>
                                <w:rFonts w:asciiTheme="minorHAnsi" w:hAnsiTheme="minorHAnsi"/>
                                <w:sz w:val="22"/>
                              </w:rPr>
                              <w:t xml:space="preserve"> </w:t>
                            </w:r>
                            <w:r w:rsidRPr="003934C5">
                              <w:rPr>
                                <w:rFonts w:asciiTheme="minorHAnsi" w:hAnsiTheme="minorHAnsi"/>
                                <w:sz w:val="22"/>
                              </w:rPr>
                              <w:t>sonde ampèremétrique</w:t>
                            </w:r>
                            <w:r>
                              <w:rPr>
                                <w:noProof/>
                                <w:lang w:eastAsia="fr-FR" w:bidi="ar-SA"/>
                              </w:rPr>
                              <w:drawing>
                                <wp:inline distT="0" distB="0" distL="0" distR="0" wp14:anchorId="24708A45" wp14:editId="0C75377C">
                                  <wp:extent cx="1018540" cy="878901"/>
                                  <wp:effectExtent l="0" t="0" r="0" b="0"/>
                                  <wp:docPr id="138"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018540" cy="878901"/>
                                          </a:xfrm>
                                          <a:prstGeom prst="rect">
                                            <a:avLst/>
                                          </a:prstGeom>
                                        </pic:spPr>
                                      </pic:pic>
                                    </a:graphicData>
                                  </a:graphic>
                                </wp:inline>
                              </w:drawing>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angle à coins arrondis 137" o:spid="_x0000_s1046" style="position:absolute;margin-left:355.55pt;margin-top:203.45pt;width:107.1pt;height:129pt;z-index:251820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" fillcolor="white [3201]" strokecolor="#f79646 [3209]" strokeweight="2pt">
                <v:textbox inset="2mm,1mm,2mm,1mm">
                  <w:txbxContent>
                    <w:p w:rsidR="0053523F" w:rsidRDefault="0053523F" w:rsidP="003557A6">
                      <w:pPr>
                        <w:jc w:val="center"/>
                      </w:pPr>
                      <w:r>
                        <w:rPr>
                          <w:rFonts w:asciiTheme="minorHAnsi" w:hAnsiTheme="minorHAnsi"/>
                          <w:sz w:val="22"/>
                        </w:rPr>
                        <w:t>Choisir un ca</w:t>
                      </w:r>
                      <w:r w:rsidRPr="003557A6">
                        <w:rPr>
                          <w:rFonts w:asciiTheme="minorHAnsi" w:hAnsiTheme="minorHAnsi"/>
                          <w:sz w:val="22"/>
                        </w:rPr>
                        <w:t>libre</w:t>
                      </w:r>
                      <w:r>
                        <w:rPr>
                          <w:rFonts w:asciiTheme="minorHAnsi" w:hAnsiTheme="minorHAnsi"/>
                          <w:sz w:val="22"/>
                        </w:rPr>
                        <w:t xml:space="preserve"> de la</w:t>
                      </w:r>
                      <w:r w:rsidRPr="003557A6">
                        <w:rPr>
                          <w:rFonts w:asciiTheme="minorHAnsi" w:hAnsiTheme="minorHAnsi"/>
                          <w:sz w:val="22"/>
                        </w:rPr>
                        <w:t xml:space="preserve"> </w:t>
                      </w:r>
                      <w:r w:rsidRPr="003934C5">
                        <w:rPr>
                          <w:rFonts w:asciiTheme="minorHAnsi" w:hAnsiTheme="minorHAnsi"/>
                          <w:sz w:val="22"/>
                        </w:rPr>
                        <w:t>sonde ampèremétrique</w:t>
                      </w:r>
                      <w:r>
                        <w:rPr>
                          <w:noProof/>
                          <w:lang w:eastAsia="fr-FR" w:bidi="ar-SA"/>
                        </w:rPr>
                        <w:drawing>
                          <wp:inline distT="0" distB="0" distL="0" distR="0" wp14:anchorId="24708A45" wp14:editId="0C75377C">
                            <wp:extent cx="1018540" cy="878901"/>
                            <wp:effectExtent l="0" t="0" r="0" b="0"/>
                            <wp:docPr id="138"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018540" cy="878901"/>
                                    </a:xfrm>
                                    <a:prstGeom prst="rect">
                                      <a:avLst/>
                                    </a:prstGeom>
                                  </pic:spPr>
                                </pic:pic>
                              </a:graphicData>
                            </a:graphic>
                          </wp:inline>
                        </w:drawing>
                      </w:r>
                    </w:p>
                  </w:txbxContent>
                </v:textbox>
              </v:roundrect>
            </w:pict>
          </mc:Fallback>
        </mc:AlternateContent>
      </w:r>
      <w:r w:rsidR="002451CE">
        <w:rPr>
          <w:noProof/>
          <w:lang w:eastAsia="fr-FR" w:bidi="ar-SA"/>
        </w:rPr>
        <mc:AlternateContent>
          <mc:Choice Requires="wps">
            <w:drawing>
              <wp:anchor distT="0" distB="0" distL="114300" distR="114300" simplePos="0" relativeHeight="251834368" behindDoc="0" locked="0" layoutInCell="1" allowOverlap="1" wp14:anchorId="08734688" wp14:editId="49659337">
                <wp:simplePos x="0" y="0"/>
                <wp:positionH relativeFrom="column">
                  <wp:posOffset>1342796</wp:posOffset>
                </wp:positionH>
                <wp:positionV relativeFrom="paragraph">
                  <wp:posOffset>4497070</wp:posOffset>
                </wp:positionV>
                <wp:extent cx="3233319" cy="285115"/>
                <wp:effectExtent l="857250" t="1447800" r="24765" b="19685"/>
                <wp:wrapNone/>
                <wp:docPr id="25" name="Légende encadrée 2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33319" cy="285115"/>
                        </a:xfrm>
                        <a:prstGeom prst="borderCallout2">
                          <a:avLst>
                            <a:gd name="adj1" fmla="val 19046"/>
                            <a:gd name="adj2" fmla="val -1847"/>
                            <a:gd name="adj3" fmla="val 19046"/>
                            <a:gd name="adj4" fmla="val -9301"/>
                            <a:gd name="adj5" fmla="val -503600"/>
                            <a:gd name="adj6" fmla="val -26087"/>
                          </a:avLst>
                        </a:prstGeom>
                        <a:ln>
                          <a:headEnd/>
                          <a:tailEnd/>
                        </a:ln>
                      </wps:spPr>
                      <wps:style>
                        <a:lnRef idx="2">
                          <a:schemeClr val="accent6"/>
                        </a:lnRef>
                        <a:fillRef idx="1">
                          <a:schemeClr val="lt1"/>
                        </a:fillRef>
                        <a:effectRef idx="0">
                          <a:schemeClr val="accent6"/>
                        </a:effectRef>
                        <a:fontRef idx="minor">
                          <a:schemeClr val="dk1"/>
                        </a:fontRef>
                      </wps:style>
                      <wps:txbx>
                        <w:txbxContent>
                          <w:p w:rsidR="002451CE" w:rsidRPr="00984208" w:rsidRDefault="002451CE" w:rsidP="002451CE">
                            <w:pPr>
                              <w:rPr>
                                <w:rFonts w:asciiTheme="minorHAnsi" w:hAnsiTheme="minorHAnsi" w:cstheme="minorHAnsi"/>
                                <w:sz w:val="22"/>
                                <w:szCs w:val="22"/>
                              </w:rPr>
                            </w:pPr>
                            <w:r>
                              <w:rPr>
                                <w:rFonts w:asciiTheme="minorHAnsi" w:hAnsiTheme="minorHAnsi" w:cstheme="minorHAnsi"/>
                                <w:sz w:val="22"/>
                                <w:szCs w:val="22"/>
                              </w:rPr>
                              <w:t>Bouton pour activer/désactiver la mesure du courant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égende encadrée 2 25" o:spid="_x0000_s1047" type="#_x0000_t48" style="position:absolute;margin-left:105.75pt;margin-top:354.1pt;width:254.6pt;height:22.4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" adj="-5635,-108778,-2009,4114,-399,4114" fillcolor="white [3201]" strokecolor="#f79646 [3209]" strokeweight="2pt">
                <v:textbox>
                  <w:txbxContent>
                    <w:p w:rsidR="002451CE" w:rsidRPr="00984208" w:rsidRDefault="002451CE" w:rsidP="002451CE">
                      <w:pPr>
                        <w:rPr>
                          <w:rFonts w:asciiTheme="minorHAnsi" w:hAnsiTheme="minorHAnsi" w:cstheme="minorHAnsi"/>
                          <w:sz w:val="22"/>
                          <w:szCs w:val="22"/>
                        </w:rPr>
                      </w:pPr>
                      <w:r>
                        <w:rPr>
                          <w:rFonts w:asciiTheme="minorHAnsi" w:hAnsiTheme="minorHAnsi" w:cstheme="minorHAnsi"/>
                          <w:sz w:val="22"/>
                          <w:szCs w:val="22"/>
                        </w:rPr>
                        <w:t>Bouton pour activer/désactiver la mesure du courant</w:t>
                      </w:r>
                    </w:p>
                  </w:txbxContent>
                </v:textbox>
              </v:shape>
            </w:pict>
          </mc:Fallback>
        </mc:AlternateContent>
      </w:r>
      <w:r w:rsidR="002451CE">
        <w:rPr>
          <w:noProof/>
          <w:lang w:eastAsia="fr-FR" w:bidi="ar-SA"/>
        </w:rPr>
        <mc:AlternateContent>
          <mc:Choice Requires="wps">
            <w:drawing>
              <wp:anchor distT="0" distB="0" distL="114300" distR="114300" simplePos="0" relativeHeight="251765760" behindDoc="0" locked="0" layoutInCell="1" allowOverlap="1" wp14:anchorId="58CD8D94" wp14:editId="60BD567B">
                <wp:simplePos x="0" y="0"/>
                <wp:positionH relativeFrom="column">
                  <wp:posOffset>1496416</wp:posOffset>
                </wp:positionH>
                <wp:positionV relativeFrom="paragraph">
                  <wp:posOffset>4080104</wp:posOffset>
                </wp:positionV>
                <wp:extent cx="2303780" cy="306705"/>
                <wp:effectExtent l="609600" t="990600" r="20320" b="17145"/>
                <wp:wrapNone/>
                <wp:docPr id="89" name="Légende encadrée 2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03780" cy="306705"/>
                        </a:xfrm>
                        <a:prstGeom prst="borderCallout2">
                          <a:avLst>
                            <a:gd name="adj1" fmla="val 19046"/>
                            <a:gd name="adj2" fmla="val -1847"/>
                            <a:gd name="adj3" fmla="val 19046"/>
                            <a:gd name="adj4" fmla="val -9301"/>
                            <a:gd name="adj5" fmla="val -325153"/>
                            <a:gd name="adj6" fmla="val -25681"/>
                          </a:avLst>
                        </a:prstGeom>
                        <a:ln>
                          <a:headEnd/>
                          <a:tailEnd/>
                        </a:ln>
                      </wps:spPr>
                      <wps:style>
                        <a:lnRef idx="2">
                          <a:schemeClr val="accent6"/>
                        </a:lnRef>
                        <a:fillRef idx="1">
                          <a:schemeClr val="lt1"/>
                        </a:fillRef>
                        <a:effectRef idx="0">
                          <a:schemeClr val="accent6"/>
                        </a:effectRef>
                        <a:fontRef idx="minor">
                          <a:schemeClr val="dk1"/>
                        </a:fontRef>
                      </wps:style>
                      <wps:txbx>
                        <w:txbxContent>
                          <w:p w:rsidR="003557A6" w:rsidRPr="00984208" w:rsidRDefault="003557A6" w:rsidP="00122606">
                            <w:pPr>
                              <w:rPr>
                                <w:rFonts w:asciiTheme="minorHAnsi" w:hAnsiTheme="minorHAnsi" w:cstheme="minorHAnsi"/>
                                <w:sz w:val="22"/>
                                <w:szCs w:val="22"/>
                              </w:rPr>
                            </w:pPr>
                            <w:r>
                              <w:rPr>
                                <w:rFonts w:asciiTheme="minorHAnsi" w:hAnsiTheme="minorHAnsi" w:cstheme="minorHAnsi"/>
                                <w:sz w:val="22"/>
                                <w:szCs w:val="22"/>
                              </w:rPr>
                              <w:t xml:space="preserve">Calibre de la </w:t>
                            </w:r>
                            <w:r w:rsidR="003934C5" w:rsidRPr="003934C5">
                              <w:rPr>
                                <w:rFonts w:asciiTheme="minorHAnsi" w:hAnsiTheme="minorHAnsi" w:cstheme="minorHAnsi"/>
                                <w:sz w:val="22"/>
                                <w:szCs w:val="22"/>
                              </w:rPr>
                              <w:t>sonde ampèremétrique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égende encadrée 2 89" o:spid="_x0000_s1048" type="#_x0000_t48" style="position:absolute;margin-left:117.85pt;margin-top:321.25pt;width:181.4pt;height:24.1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" adj="-5547,-70233,-2009,4114,-399,4114" fillcolor="white [3201]" strokecolor="#f79646 [3209]" strokeweight="2pt">
                <v:textbox>
                  <w:txbxContent>
                    <w:p w:rsidR="003557A6" w:rsidRPr="00984208" w:rsidRDefault="003557A6" w:rsidP="00122606">
                      <w:pPr>
                        <w:rPr>
                          <w:rFonts w:asciiTheme="minorHAnsi" w:hAnsiTheme="minorHAnsi" w:cstheme="minorHAnsi"/>
                          <w:sz w:val="22"/>
                          <w:szCs w:val="22"/>
                        </w:rPr>
                      </w:pPr>
                      <w:r>
                        <w:rPr>
                          <w:rFonts w:asciiTheme="minorHAnsi" w:hAnsiTheme="minorHAnsi" w:cstheme="minorHAnsi"/>
                          <w:sz w:val="22"/>
                          <w:szCs w:val="22"/>
                        </w:rPr>
                        <w:t xml:space="preserve">Calibre de la </w:t>
                      </w:r>
                      <w:r w:rsidR="003934C5" w:rsidRPr="003934C5">
                        <w:rPr>
                          <w:rFonts w:asciiTheme="minorHAnsi" w:hAnsiTheme="minorHAnsi" w:cstheme="minorHAnsi"/>
                          <w:sz w:val="22"/>
                          <w:szCs w:val="22"/>
                        </w:rPr>
                        <w:t>sonde ampèremétrique</w:t>
                      </w:r>
                    </w:p>
                  </w:txbxContent>
                </v:textbox>
              </v:shape>
            </w:pict>
          </mc:Fallback>
        </mc:AlternateContent>
      </w:r>
      <w:r w:rsidR="002451CE">
        <w:rPr>
          <w:noProof/>
          <w:lang w:eastAsia="fr-FR" w:bidi="ar-SA"/>
        </w:rPr>
        <mc:AlternateContent>
          <mc:Choice Requires="wps">
            <w:drawing>
              <wp:anchor distT="0" distB="0" distL="114300" distR="114300" simplePos="0" relativeHeight="251673600" behindDoc="0" locked="0" layoutInCell="1" allowOverlap="1" wp14:anchorId="5AABA637" wp14:editId="06147DA7">
                <wp:simplePos x="0" y="0"/>
                <wp:positionH relativeFrom="column">
                  <wp:posOffset>2242566</wp:posOffset>
                </wp:positionH>
                <wp:positionV relativeFrom="paragraph">
                  <wp:posOffset>3414420</wp:posOffset>
                </wp:positionV>
                <wp:extent cx="1828800" cy="460375"/>
                <wp:effectExtent l="762000" t="304800" r="19050" b="15875"/>
                <wp:wrapNone/>
                <wp:docPr id="27" name="Légende encadrée 2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460375"/>
                        </a:xfrm>
                        <a:prstGeom prst="borderCallout2">
                          <a:avLst>
                            <a:gd name="adj1" fmla="val 19046"/>
                            <a:gd name="adj2" fmla="val -1847"/>
                            <a:gd name="adj3" fmla="val 19046"/>
                            <a:gd name="adj4" fmla="val -9301"/>
                            <a:gd name="adj5" fmla="val -65984"/>
                            <a:gd name="adj6" fmla="val -40964"/>
                          </a:avLst>
                        </a:prstGeom>
                        <a:ln>
                          <a:headEnd/>
                          <a:tailEnd/>
                        </a:ln>
                      </wps:spPr>
                      <wps:style>
                        <a:lnRef idx="2">
                          <a:schemeClr val="accent6"/>
                        </a:lnRef>
                        <a:fillRef idx="1">
                          <a:schemeClr val="lt1"/>
                        </a:fillRef>
                        <a:effectRef idx="0">
                          <a:schemeClr val="accent6"/>
                        </a:effectRef>
                        <a:fontRef idx="minor">
                          <a:schemeClr val="dk1"/>
                        </a:fontRef>
                      </wps:style>
                      <wps:txbx>
                        <w:txbxContent>
                          <w:p w:rsidR="00363B78" w:rsidRPr="00984208" w:rsidRDefault="00363B78" w:rsidP="00122606">
                            <w:pPr>
                              <w:rPr>
                                <w:rFonts w:asciiTheme="minorHAnsi" w:hAnsiTheme="minorHAnsi" w:cstheme="minorHAnsi"/>
                                <w:sz w:val="22"/>
                                <w:szCs w:val="22"/>
                              </w:rPr>
                            </w:pPr>
                            <w:r w:rsidRPr="00984208">
                              <w:rPr>
                                <w:rFonts w:asciiTheme="minorHAnsi" w:hAnsiTheme="minorHAnsi" w:cstheme="minorHAnsi"/>
                                <w:sz w:val="22"/>
                                <w:szCs w:val="22"/>
                              </w:rPr>
                              <w:t>Possibilité à tou</w:t>
                            </w:r>
                            <w:r w:rsidR="003557A6">
                              <w:rPr>
                                <w:rFonts w:asciiTheme="minorHAnsi" w:hAnsiTheme="minorHAnsi" w:cstheme="minorHAnsi"/>
                                <w:sz w:val="22"/>
                                <w:szCs w:val="22"/>
                              </w:rPr>
                              <w:t>t moment de</w:t>
                            </w:r>
                            <w:r w:rsidR="002451CE">
                              <w:rPr>
                                <w:rFonts w:asciiTheme="minorHAnsi" w:hAnsiTheme="minorHAnsi" w:cstheme="minorHAnsi"/>
                                <w:sz w:val="22"/>
                                <w:szCs w:val="22"/>
                              </w:rPr>
                              <w:t xml:space="preserve"> </w:t>
                            </w:r>
                            <w:r w:rsidR="003557A6">
                              <w:rPr>
                                <w:rFonts w:asciiTheme="minorHAnsi" w:hAnsiTheme="minorHAnsi" w:cstheme="minorHAnsi"/>
                                <w:sz w:val="22"/>
                                <w:szCs w:val="22"/>
                              </w:rPr>
                              <w:t>désactiver une voie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égende encadrée 2 27" o:spid="_x0000_s1049" type="#_x0000_t48" style="position:absolute;margin-left:176.6pt;margin-top:268.85pt;width:2in;height:36.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" adj="-8848,-14253,-2009,4114,-399,4114" fillcolor="white [3201]" strokecolor="#f79646 [3209]" strokeweight="2pt">
                <v:textbox>
                  <w:txbxContent>
                    <w:p w:rsidR="00363B78" w:rsidRPr="00984208" w:rsidRDefault="00363B78" w:rsidP="00122606">
                      <w:pPr>
                        <w:rPr>
                          <w:rFonts w:asciiTheme="minorHAnsi" w:hAnsiTheme="minorHAnsi" w:cstheme="minorHAnsi"/>
                          <w:sz w:val="22"/>
                          <w:szCs w:val="22"/>
                        </w:rPr>
                      </w:pPr>
                      <w:r w:rsidRPr="00984208">
                        <w:rPr>
                          <w:rFonts w:asciiTheme="minorHAnsi" w:hAnsiTheme="minorHAnsi" w:cstheme="minorHAnsi"/>
                          <w:sz w:val="22"/>
                          <w:szCs w:val="22"/>
                        </w:rPr>
                        <w:t>Possibilité à tou</w:t>
                      </w:r>
                      <w:r w:rsidR="003557A6">
                        <w:rPr>
                          <w:rFonts w:asciiTheme="minorHAnsi" w:hAnsiTheme="minorHAnsi" w:cstheme="minorHAnsi"/>
                          <w:sz w:val="22"/>
                          <w:szCs w:val="22"/>
                        </w:rPr>
                        <w:t>t moment de</w:t>
                      </w:r>
                      <w:r w:rsidR="002451CE">
                        <w:rPr>
                          <w:rFonts w:asciiTheme="minorHAnsi" w:hAnsiTheme="minorHAnsi" w:cstheme="minorHAnsi"/>
                          <w:sz w:val="22"/>
                          <w:szCs w:val="22"/>
                        </w:rPr>
                        <w:t xml:space="preserve"> </w:t>
                      </w:r>
                      <w:r w:rsidR="003557A6">
                        <w:rPr>
                          <w:rFonts w:asciiTheme="minorHAnsi" w:hAnsiTheme="minorHAnsi" w:cstheme="minorHAnsi"/>
                          <w:sz w:val="22"/>
                          <w:szCs w:val="22"/>
                        </w:rPr>
                        <w:t>désactiver une voie</w:t>
                      </w:r>
                    </w:p>
                  </w:txbxContent>
                </v:textbox>
              </v:shape>
            </w:pict>
          </mc:Fallback>
        </mc:AlternateContent>
      </w:r>
      <w:r w:rsidR="002451CE">
        <w:rPr>
          <w:rFonts w:ascii="Calibri" w:hAnsi="Calibri" w:cs="Calibri"/>
          <w:noProof/>
          <w:sz w:val="22"/>
          <w:lang w:eastAsia="fr-FR" w:bidi="ar-SA"/>
        </w:rPr>
        <w:drawing>
          <wp:inline distT="0" distB="0" distL="0" distR="0" wp14:anchorId="7E95C337" wp14:editId="526F18DA">
            <wp:extent cx="4225953" cy="3240000"/>
            <wp:effectExtent l="0" t="0" r="3175" b="0"/>
            <wp:docPr id="23" name="Image 23" descr="Y:\Produits\KITVELE\BEACQVELE\CDBEACQVELE\TS\screen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Produits\KITVELE\BEACQVELE\CDBEACQVELE\TS\screen8.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25953" cy="3240000"/>
                    </a:xfrm>
                    <a:prstGeom prst="rect">
                      <a:avLst/>
                    </a:prstGeom>
                    <a:noFill/>
                    <a:ln>
                      <a:noFill/>
                    </a:ln>
                  </pic:spPr>
                </pic:pic>
              </a:graphicData>
            </a:graphic>
          </wp:inline>
        </w:drawing>
      </w:r>
    </w:p>
    <w:p w:rsidR="002451CE" w:rsidRDefault="002451CE">
      <w:pPr>
        <w:widowControl/>
        <w:suppressAutoHyphens w:val="0"/>
        <w:autoSpaceDN/>
        <w:textAlignment w:val="auto"/>
        <w:rPr>
          <w:rFonts w:ascii="Calibri" w:hAnsi="Calibri" w:cs="Calibri"/>
          <w:sz w:val="22"/>
        </w:rPr>
      </w:pPr>
    </w:p>
    <w:p w:rsidR="002451CE" w:rsidRDefault="002451CE">
      <w:pPr>
        <w:widowControl/>
        <w:suppressAutoHyphens w:val="0"/>
        <w:autoSpaceDN/>
        <w:textAlignment w:val="auto"/>
        <w:rPr>
          <w:rFonts w:ascii="Calibri" w:hAnsi="Calibri" w:cs="Calibri"/>
          <w:sz w:val="22"/>
        </w:rPr>
      </w:pPr>
    </w:p>
    <w:p w:rsidR="002451CE" w:rsidRDefault="002451CE">
      <w:pPr>
        <w:widowControl/>
        <w:suppressAutoHyphens w:val="0"/>
        <w:autoSpaceDN/>
        <w:textAlignment w:val="auto"/>
        <w:rPr>
          <w:rFonts w:ascii="Calibri" w:hAnsi="Calibri" w:cs="Calibri"/>
          <w:sz w:val="22"/>
        </w:rPr>
      </w:pPr>
    </w:p>
    <w:p w:rsidR="002451CE" w:rsidRDefault="002451CE">
      <w:pPr>
        <w:widowControl/>
        <w:suppressAutoHyphens w:val="0"/>
        <w:autoSpaceDN/>
        <w:textAlignment w:val="auto"/>
        <w:rPr>
          <w:rFonts w:ascii="Calibri" w:hAnsi="Calibri" w:cs="Calibri"/>
          <w:sz w:val="22"/>
        </w:rPr>
      </w:pPr>
    </w:p>
    <w:p w:rsidR="002451CE" w:rsidRDefault="002451CE">
      <w:pPr>
        <w:widowControl/>
        <w:suppressAutoHyphens w:val="0"/>
        <w:autoSpaceDN/>
        <w:textAlignment w:val="auto"/>
        <w:rPr>
          <w:rFonts w:ascii="Calibri" w:hAnsi="Calibri" w:cs="Calibri"/>
          <w:sz w:val="22"/>
        </w:rPr>
      </w:pPr>
    </w:p>
    <w:p w:rsidR="002451CE" w:rsidRDefault="002451CE">
      <w:pPr>
        <w:widowControl/>
        <w:suppressAutoHyphens w:val="0"/>
        <w:autoSpaceDN/>
        <w:textAlignment w:val="auto"/>
        <w:rPr>
          <w:rFonts w:ascii="Calibri" w:hAnsi="Calibri" w:cs="Calibri"/>
          <w:sz w:val="22"/>
        </w:rPr>
      </w:pPr>
    </w:p>
    <w:p w:rsidR="002451CE" w:rsidRDefault="002451CE">
      <w:pPr>
        <w:widowControl/>
        <w:suppressAutoHyphens w:val="0"/>
        <w:autoSpaceDN/>
        <w:textAlignment w:val="auto"/>
        <w:rPr>
          <w:rFonts w:ascii="Calibri" w:hAnsi="Calibri" w:cs="Calibri"/>
          <w:sz w:val="22"/>
        </w:rPr>
      </w:pPr>
    </w:p>
    <w:p w:rsidR="002451CE" w:rsidRDefault="002451CE">
      <w:pPr>
        <w:widowControl/>
        <w:suppressAutoHyphens w:val="0"/>
        <w:autoSpaceDN/>
        <w:textAlignment w:val="auto"/>
        <w:rPr>
          <w:rFonts w:ascii="Calibri" w:hAnsi="Calibri" w:cs="Calibri"/>
          <w:sz w:val="22"/>
        </w:rPr>
      </w:pPr>
    </w:p>
    <w:p w:rsidR="002451CE" w:rsidRDefault="002451CE">
      <w:pPr>
        <w:widowControl/>
        <w:suppressAutoHyphens w:val="0"/>
        <w:autoSpaceDN/>
        <w:textAlignment w:val="auto"/>
        <w:rPr>
          <w:rFonts w:ascii="Calibri" w:hAnsi="Calibri" w:cs="Calibri"/>
          <w:sz w:val="22"/>
        </w:rPr>
      </w:pPr>
    </w:p>
    <w:p w:rsidR="002451CE" w:rsidRDefault="002451CE">
      <w:pPr>
        <w:widowControl/>
        <w:suppressAutoHyphens w:val="0"/>
        <w:autoSpaceDN/>
        <w:textAlignment w:val="auto"/>
        <w:rPr>
          <w:rFonts w:ascii="Calibri" w:hAnsi="Calibri" w:cs="Calibri"/>
          <w:sz w:val="22"/>
        </w:rPr>
      </w:pPr>
    </w:p>
    <w:p w:rsidR="002451CE" w:rsidRDefault="002451CE">
      <w:pPr>
        <w:widowControl/>
        <w:suppressAutoHyphens w:val="0"/>
        <w:autoSpaceDN/>
        <w:textAlignment w:val="auto"/>
        <w:rPr>
          <w:rFonts w:ascii="Calibri" w:hAnsi="Calibri" w:cs="Calibri"/>
          <w:sz w:val="22"/>
        </w:rPr>
      </w:pPr>
    </w:p>
    <w:p w:rsidR="002451CE" w:rsidRDefault="002451CE">
      <w:pPr>
        <w:widowControl/>
        <w:suppressAutoHyphens w:val="0"/>
        <w:autoSpaceDN/>
        <w:textAlignment w:val="auto"/>
        <w:rPr>
          <w:rFonts w:ascii="Calibri" w:hAnsi="Calibri" w:cs="Calibri"/>
          <w:sz w:val="22"/>
        </w:rPr>
      </w:pPr>
    </w:p>
    <w:p w:rsidR="00E6773D" w:rsidRDefault="00E6773D" w:rsidP="00E6773D">
      <w:pPr>
        <w:widowControl/>
        <w:suppressAutoHyphens w:val="0"/>
        <w:autoSpaceDN/>
        <w:textAlignment w:val="auto"/>
        <w:rPr>
          <w:rFonts w:ascii="Calibri" w:hAnsi="Calibri" w:cs="Calibri"/>
          <w:sz w:val="22"/>
        </w:rPr>
      </w:pPr>
      <w:r>
        <w:rPr>
          <w:rFonts w:ascii="Calibri" w:hAnsi="Calibri" w:cs="Calibri"/>
          <w:sz w:val="22"/>
        </w:rPr>
        <w:t xml:space="preserve">Indiquer le même calibre dans l’interface que sur </w:t>
      </w:r>
      <w:r>
        <w:rPr>
          <w:rFonts w:asciiTheme="minorHAnsi" w:hAnsiTheme="minorHAnsi"/>
          <w:sz w:val="22"/>
        </w:rPr>
        <w:t>la</w:t>
      </w:r>
      <w:r w:rsidRPr="003557A6">
        <w:rPr>
          <w:rFonts w:asciiTheme="minorHAnsi" w:hAnsiTheme="minorHAnsi"/>
          <w:sz w:val="22"/>
        </w:rPr>
        <w:t xml:space="preserve"> </w:t>
      </w:r>
      <w:r w:rsidRPr="003934C5">
        <w:rPr>
          <w:rFonts w:asciiTheme="minorHAnsi" w:hAnsiTheme="minorHAnsi"/>
          <w:sz w:val="22"/>
        </w:rPr>
        <w:t>sonde ampèremétrique</w:t>
      </w:r>
      <w:r>
        <w:rPr>
          <w:rFonts w:asciiTheme="minorHAnsi" w:hAnsiTheme="minorHAnsi"/>
          <w:sz w:val="22"/>
        </w:rPr>
        <w:t>.</w:t>
      </w:r>
    </w:p>
    <w:p w:rsidR="00456115" w:rsidRDefault="00456115">
      <w:pPr>
        <w:widowControl/>
        <w:suppressAutoHyphens w:val="0"/>
        <w:autoSpaceDN/>
        <w:textAlignment w:val="auto"/>
        <w:rPr>
          <w:rFonts w:ascii="Calibri" w:hAnsi="Calibri" w:cs="Calibri"/>
          <w:sz w:val="22"/>
        </w:rPr>
      </w:pPr>
    </w:p>
    <w:p w:rsidR="00456115" w:rsidRDefault="00456115">
      <w:pPr>
        <w:widowControl/>
        <w:suppressAutoHyphens w:val="0"/>
        <w:autoSpaceDN/>
        <w:textAlignment w:val="auto"/>
        <w:rPr>
          <w:rFonts w:ascii="Calibri" w:hAnsi="Calibri" w:cs="Calibri"/>
          <w:sz w:val="22"/>
        </w:rPr>
      </w:pPr>
    </w:p>
    <w:p w:rsidR="00456115" w:rsidRDefault="00456115" w:rsidP="00456115">
      <w:pPr>
        <w:widowControl/>
        <w:suppressAutoHyphens w:val="0"/>
        <w:autoSpaceDN/>
        <w:textAlignment w:val="auto"/>
        <w:rPr>
          <w:rFonts w:ascii="Calibri" w:hAnsi="Calibri" w:cs="Calibri"/>
          <w:sz w:val="22"/>
        </w:rPr>
      </w:pPr>
      <w:r>
        <w:rPr>
          <w:rFonts w:ascii="Calibri" w:hAnsi="Calibri" w:cs="Calibri"/>
          <w:sz w:val="22"/>
        </w:rPr>
        <w:t>Pour réactiver la mesure du courant moteur, cliquez sur le bouton pour que la mesure soit active.</w:t>
      </w:r>
    </w:p>
    <w:p w:rsidR="00456115" w:rsidRDefault="00456115" w:rsidP="00456115">
      <w:pPr>
        <w:widowControl/>
        <w:suppressAutoHyphens w:val="0"/>
        <w:autoSpaceDN/>
        <w:textAlignment w:val="auto"/>
        <w:rPr>
          <w:rFonts w:ascii="Calibri" w:hAnsi="Calibri" w:cs="Calibri"/>
          <w:sz w:val="22"/>
        </w:rPr>
      </w:pPr>
    </w:p>
    <w:p w:rsidR="003557A6" w:rsidRDefault="00456115" w:rsidP="00456115">
      <w:pPr>
        <w:widowControl/>
        <w:suppressAutoHyphens w:val="0"/>
        <w:autoSpaceDN/>
        <w:jc w:val="center"/>
        <w:textAlignment w:val="auto"/>
        <w:rPr>
          <w:rFonts w:ascii="Calibri" w:hAnsi="Calibri" w:cs="Calibri"/>
          <w:sz w:val="22"/>
        </w:rPr>
      </w:pPr>
      <w:r>
        <w:rPr>
          <w:rFonts w:ascii="Calibri" w:hAnsi="Calibri" w:cs="Calibri"/>
          <w:noProof/>
          <w:sz w:val="22"/>
          <w:lang w:eastAsia="fr-FR" w:bidi="ar-SA"/>
        </w:rPr>
        <w:drawing>
          <wp:inline distT="0" distB="0" distL="0" distR="0" wp14:anchorId="78B78B91" wp14:editId="34723AB4">
            <wp:extent cx="877824" cy="541325"/>
            <wp:effectExtent l="0" t="0" r="0" b="0"/>
            <wp:docPr id="38" name="Image 38" descr="Y:\Produits\KITVELE\BEACQVELE\CDBEACQVELE\TS\screen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Produits\KITVELE\BEACQVELE\CDBEACQVELE\TS\screen10.jpg"/>
                    <pic:cNvPicPr>
                      <a:picLocks noChangeAspect="1" noChangeArrowheads="1"/>
                    </pic:cNvPicPr>
                  </pic:nvPicPr>
                  <pic:blipFill rotWithShape="1">
                    <a:blip r:embed="rId37">
                      <a:extLst>
                        <a:ext uri="{28A0092B-C50C-407E-A947-70E740481C1C}">
                          <a14:useLocalDpi xmlns:a14="http://schemas.microsoft.com/office/drawing/2010/main" val="0"/>
                        </a:ext>
                      </a:extLst>
                    </a:blip>
                    <a:srcRect/>
                    <a:stretch/>
                  </pic:blipFill>
                  <pic:spPr bwMode="auto">
                    <a:xfrm>
                      <a:off x="0" y="0"/>
                      <a:ext cx="876247" cy="54035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libri" w:hAnsi="Calibri" w:cs="Calibri"/>
          <w:sz w:val="22"/>
        </w:rPr>
        <w:t xml:space="preserve"> </w:t>
      </w:r>
      <w:r>
        <w:rPr>
          <w:rFonts w:ascii="Calibri" w:hAnsi="Calibri" w:cs="Calibri"/>
          <w:noProof/>
          <w:sz w:val="22"/>
          <w:lang w:eastAsia="fr-FR" w:bidi="ar-SA"/>
        </w:rPr>
        <w:drawing>
          <wp:inline distT="0" distB="0" distL="0" distR="0" wp14:anchorId="0AFFD7D5" wp14:editId="1407AA59">
            <wp:extent cx="1009495" cy="541325"/>
            <wp:effectExtent l="0" t="0" r="635" b="0"/>
            <wp:docPr id="45" name="Image 45" descr="Y:\Produits\KITVELE\BEACQVELE\CDBEACQVELE\TS\screen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Produits\KITVELE\BEACQVELE\CDBEACQVELE\TS\screen8.jpg"/>
                    <pic:cNvPicPr>
                      <a:picLocks noChangeAspect="1" noChangeArrowheads="1"/>
                    </pic:cNvPicPr>
                  </pic:nvPicPr>
                  <pic:blipFill rotWithShape="1">
                    <a:blip r:embed="rId38">
                      <a:extLst>
                        <a:ext uri="{28A0092B-C50C-407E-A947-70E740481C1C}">
                          <a14:useLocalDpi xmlns:a14="http://schemas.microsoft.com/office/drawing/2010/main" val="0"/>
                        </a:ext>
                      </a:extLst>
                    </a:blip>
                    <a:srcRect/>
                    <a:stretch/>
                  </pic:blipFill>
                  <pic:spPr bwMode="auto">
                    <a:xfrm>
                      <a:off x="0" y="0"/>
                      <a:ext cx="1008613" cy="540852"/>
                    </a:xfrm>
                    <a:prstGeom prst="rect">
                      <a:avLst/>
                    </a:prstGeom>
                    <a:noFill/>
                    <a:ln>
                      <a:noFill/>
                    </a:ln>
                    <a:extLst>
                      <a:ext uri="{53640926-AAD7-44D8-BBD7-CCE9431645EC}">
                        <a14:shadowObscured xmlns:a14="http://schemas.microsoft.com/office/drawing/2010/main"/>
                      </a:ext>
                    </a:extLst>
                  </pic:spPr>
                </pic:pic>
              </a:graphicData>
            </a:graphic>
          </wp:inline>
        </w:drawing>
      </w:r>
    </w:p>
    <w:p w:rsidR="00456115" w:rsidRDefault="00456115">
      <w:pPr>
        <w:widowControl/>
        <w:suppressAutoHyphens w:val="0"/>
        <w:autoSpaceDN/>
        <w:textAlignment w:val="auto"/>
        <w:rPr>
          <w:rFonts w:ascii="Calibri" w:hAnsi="Calibri" w:cs="Calibri"/>
          <w:sz w:val="22"/>
        </w:rPr>
      </w:pPr>
      <w:r>
        <w:rPr>
          <w:rFonts w:ascii="Calibri" w:hAnsi="Calibri" w:cs="Calibri"/>
          <w:sz w:val="22"/>
        </w:rPr>
        <w:br w:type="page"/>
      </w:r>
    </w:p>
    <w:p w:rsidR="003557A6" w:rsidRPr="00882829" w:rsidRDefault="003557A6">
      <w:pPr>
        <w:widowControl/>
        <w:suppressAutoHyphens w:val="0"/>
        <w:autoSpaceDN/>
        <w:textAlignment w:val="auto"/>
        <w:rPr>
          <w:rFonts w:ascii="Calibri" w:hAnsi="Calibri" w:cs="Calibri"/>
          <w:b/>
          <w:sz w:val="22"/>
        </w:rPr>
      </w:pPr>
      <w:r w:rsidRPr="00882829">
        <w:rPr>
          <w:rFonts w:ascii="Calibri" w:hAnsi="Calibri" w:cs="Calibri"/>
          <w:b/>
          <w:sz w:val="22"/>
        </w:rPr>
        <w:lastRenderedPageBreak/>
        <w:t>Onglet capteurs à effet hall :</w:t>
      </w:r>
    </w:p>
    <w:p w:rsidR="003557A6" w:rsidRDefault="003557A6">
      <w:pPr>
        <w:widowControl/>
        <w:suppressAutoHyphens w:val="0"/>
        <w:autoSpaceDN/>
        <w:textAlignment w:val="auto"/>
        <w:rPr>
          <w:rFonts w:ascii="Calibri" w:hAnsi="Calibri" w:cs="Calibri"/>
          <w:sz w:val="22"/>
        </w:rPr>
      </w:pPr>
    </w:p>
    <w:p w:rsidR="003934C5" w:rsidRDefault="003934C5">
      <w:pPr>
        <w:widowControl/>
        <w:suppressAutoHyphens w:val="0"/>
        <w:autoSpaceDN/>
        <w:textAlignment w:val="auto"/>
        <w:rPr>
          <w:rFonts w:ascii="Calibri" w:hAnsi="Calibri" w:cs="Calibri"/>
          <w:sz w:val="22"/>
        </w:rPr>
      </w:pPr>
      <w:r>
        <w:rPr>
          <w:noProof/>
          <w:lang w:eastAsia="fr-FR" w:bidi="ar-SA"/>
        </w:rPr>
        <mc:AlternateContent>
          <mc:Choice Requires="wps">
            <w:drawing>
              <wp:anchor distT="0" distB="0" distL="114300" distR="114300" simplePos="0" relativeHeight="251786240" behindDoc="0" locked="0" layoutInCell="1" allowOverlap="1" wp14:anchorId="75A920D5" wp14:editId="745D8476">
                <wp:simplePos x="0" y="0"/>
                <wp:positionH relativeFrom="column">
                  <wp:posOffset>4129786</wp:posOffset>
                </wp:positionH>
                <wp:positionV relativeFrom="paragraph">
                  <wp:posOffset>1189990</wp:posOffset>
                </wp:positionV>
                <wp:extent cx="1909267" cy="468172"/>
                <wp:effectExtent l="1409700" t="0" r="15240" b="27305"/>
                <wp:wrapNone/>
                <wp:docPr id="108" name="Légende encadrée 2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9267" cy="468172"/>
                        </a:xfrm>
                        <a:prstGeom prst="borderCallout2">
                          <a:avLst>
                            <a:gd name="adj1" fmla="val 19046"/>
                            <a:gd name="adj2" fmla="val -1847"/>
                            <a:gd name="adj3" fmla="val 19046"/>
                            <a:gd name="adj4" fmla="val -25969"/>
                            <a:gd name="adj5" fmla="val 99393"/>
                            <a:gd name="adj6" fmla="val -74058"/>
                          </a:avLst>
                        </a:prstGeom>
                        <a:ln>
                          <a:headEnd/>
                          <a:tailEnd/>
                        </a:ln>
                      </wps:spPr>
                      <wps:style>
                        <a:lnRef idx="2">
                          <a:schemeClr val="accent6"/>
                        </a:lnRef>
                        <a:fillRef idx="1">
                          <a:schemeClr val="lt1"/>
                        </a:fillRef>
                        <a:effectRef idx="0">
                          <a:schemeClr val="accent6"/>
                        </a:effectRef>
                        <a:fontRef idx="minor">
                          <a:schemeClr val="dk1"/>
                        </a:fontRef>
                      </wps:style>
                      <wps:txbx>
                        <w:txbxContent>
                          <w:p w:rsidR="003934C5" w:rsidRPr="00984208" w:rsidRDefault="003934C5" w:rsidP="00122606">
                            <w:pPr>
                              <w:rPr>
                                <w:rFonts w:asciiTheme="minorHAnsi" w:hAnsiTheme="minorHAnsi" w:cstheme="minorHAnsi"/>
                                <w:sz w:val="22"/>
                                <w:szCs w:val="22"/>
                              </w:rPr>
                            </w:pPr>
                            <w:r>
                              <w:rPr>
                                <w:rFonts w:asciiTheme="minorHAnsi" w:hAnsiTheme="minorHAnsi" w:cstheme="minorHAnsi"/>
                                <w:sz w:val="22"/>
                                <w:szCs w:val="22"/>
                              </w:rPr>
                              <w:t>3 signaux des capteurs à effet hall du moteur brushless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égende encadrée 2 108" o:spid="_x0000_s1045" type="#_x0000_t48" style="position:absolute;margin-left:325.2pt;margin-top:93.7pt;width:150.35pt;height:36.8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" adj="-15997,21469,-5609,4114,-399,4114" fillcolor="white [3201]" strokecolor="#f79646 [3209]" strokeweight="2pt">
                <v:textbox>
                  <w:txbxContent>
                    <w:p w:rsidR="003934C5" w:rsidRPr="00984208" w:rsidRDefault="003934C5" w:rsidP="00122606">
                      <w:pPr>
                        <w:rPr>
                          <w:rFonts w:asciiTheme="minorHAnsi" w:hAnsiTheme="minorHAnsi" w:cstheme="minorHAnsi"/>
                          <w:sz w:val="22"/>
                          <w:szCs w:val="22"/>
                        </w:rPr>
                      </w:pPr>
                      <w:r>
                        <w:rPr>
                          <w:rFonts w:asciiTheme="minorHAnsi" w:hAnsiTheme="minorHAnsi" w:cstheme="minorHAnsi"/>
                          <w:sz w:val="22"/>
                          <w:szCs w:val="22"/>
                        </w:rPr>
                        <w:t>3 signaux des capteurs à effet hall du moteur brushless</w:t>
                      </w:r>
                    </w:p>
                  </w:txbxContent>
                </v:textbox>
                <o:callout v:ext="edit" minusy="t"/>
              </v:shape>
            </w:pict>
          </mc:Fallback>
        </mc:AlternateContent>
      </w:r>
    </w:p>
    <w:p w:rsidR="003934C5" w:rsidRDefault="00EC0841" w:rsidP="003A00CE">
      <w:pPr>
        <w:widowControl/>
        <w:suppressAutoHyphens w:val="0"/>
        <w:autoSpaceDN/>
        <w:textAlignment w:val="auto"/>
        <w:rPr>
          <w:rFonts w:ascii="Calibri" w:hAnsi="Calibri" w:cs="Calibri"/>
          <w:sz w:val="22"/>
        </w:rPr>
      </w:pPr>
      <w:r>
        <w:rPr>
          <w:rFonts w:asciiTheme="minorHAnsi" w:hAnsiTheme="minorHAnsi" w:cstheme="minorHAnsi"/>
          <w:noProof/>
          <w:sz w:val="22"/>
          <w:szCs w:val="22"/>
          <w:lang w:eastAsia="fr-FR" w:bidi="ar-SA"/>
        </w:rPr>
        <w:drawing>
          <wp:inline distT="0" distB="0" distL="0" distR="0" wp14:anchorId="3A7909C1" wp14:editId="5077F7B2">
            <wp:extent cx="3972153" cy="3125818"/>
            <wp:effectExtent l="0" t="0" r="0" b="0"/>
            <wp:docPr id="152" name="Image 152" descr="Y:\Produits\KITVELE\BEACQVELE\CDBEACQVELE\TS\scree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Produits\KITVELE\BEACQVELE\CDBEACQVELE\TS\screen4.jpg"/>
                    <pic:cNvPicPr>
                      <a:picLocks noChangeAspect="1" noChangeArrowheads="1"/>
                    </pic:cNvPicPr>
                  </pic:nvPicPr>
                  <pic:blipFill rotWithShape="1">
                    <a:blip r:embed="rId39">
                      <a:extLst>
                        <a:ext uri="{28A0092B-C50C-407E-A947-70E740481C1C}">
                          <a14:useLocalDpi xmlns:a14="http://schemas.microsoft.com/office/drawing/2010/main" val="0"/>
                        </a:ext>
                      </a:extLst>
                    </a:blip>
                    <a:srcRect/>
                    <a:stretch/>
                  </pic:blipFill>
                  <pic:spPr bwMode="auto">
                    <a:xfrm>
                      <a:off x="0" y="0"/>
                      <a:ext cx="3977621" cy="3130121"/>
                    </a:xfrm>
                    <a:prstGeom prst="rect">
                      <a:avLst/>
                    </a:prstGeom>
                    <a:noFill/>
                    <a:ln>
                      <a:noFill/>
                    </a:ln>
                    <a:extLst>
                      <a:ext uri="{53640926-AAD7-44D8-BBD7-CCE9431645EC}">
                        <a14:shadowObscured xmlns:a14="http://schemas.microsoft.com/office/drawing/2010/main"/>
                      </a:ext>
                    </a:extLst>
                  </pic:spPr>
                </pic:pic>
              </a:graphicData>
            </a:graphic>
          </wp:inline>
        </w:drawing>
      </w:r>
    </w:p>
    <w:p w:rsidR="003934C5" w:rsidRDefault="003934C5" w:rsidP="003934C5">
      <w:pPr>
        <w:widowControl/>
        <w:suppressAutoHyphens w:val="0"/>
        <w:autoSpaceDN/>
        <w:textAlignment w:val="auto"/>
        <w:rPr>
          <w:rFonts w:ascii="Calibri" w:hAnsi="Calibri" w:cs="Calibri"/>
          <w:sz w:val="22"/>
        </w:rPr>
      </w:pPr>
    </w:p>
    <w:p w:rsidR="003934C5" w:rsidRDefault="003934C5" w:rsidP="003934C5">
      <w:pPr>
        <w:widowControl/>
        <w:suppressAutoHyphens w:val="0"/>
        <w:autoSpaceDN/>
        <w:textAlignment w:val="auto"/>
        <w:rPr>
          <w:rFonts w:ascii="Calibri" w:hAnsi="Calibri" w:cs="Calibri"/>
          <w:sz w:val="22"/>
        </w:rPr>
      </w:pPr>
    </w:p>
    <w:p w:rsidR="00DC4C8E" w:rsidRDefault="00BA460E" w:rsidP="003934C5">
      <w:pPr>
        <w:widowControl/>
        <w:suppressAutoHyphens w:val="0"/>
        <w:autoSpaceDN/>
        <w:textAlignment w:val="auto"/>
        <w:rPr>
          <w:rFonts w:asciiTheme="minorHAnsi" w:hAnsiTheme="minorHAnsi" w:cstheme="minorHAnsi"/>
          <w:b/>
        </w:rPr>
      </w:pPr>
      <w:r>
        <w:rPr>
          <w:noProof/>
          <w:lang w:eastAsia="fr-FR" w:bidi="ar-SA"/>
        </w:rPr>
        <w:drawing>
          <wp:anchor distT="0" distB="0" distL="114300" distR="114300" simplePos="0" relativeHeight="251794432" behindDoc="0" locked="0" layoutInCell="1" allowOverlap="1" wp14:anchorId="7E23AE7E" wp14:editId="39EA0685">
            <wp:simplePos x="0" y="0"/>
            <wp:positionH relativeFrom="column">
              <wp:posOffset>2124075</wp:posOffset>
            </wp:positionH>
            <wp:positionV relativeFrom="paragraph">
              <wp:posOffset>9855</wp:posOffset>
            </wp:positionV>
            <wp:extent cx="1724025" cy="685800"/>
            <wp:effectExtent l="0" t="0" r="9525" b="0"/>
            <wp:wrapNone/>
            <wp:docPr id="119"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1724025" cy="685800"/>
                    </a:xfrm>
                    <a:prstGeom prst="rect">
                      <a:avLst/>
                    </a:prstGeom>
                  </pic:spPr>
                </pic:pic>
              </a:graphicData>
            </a:graphic>
            <wp14:sizeRelH relativeFrom="page">
              <wp14:pctWidth>0</wp14:pctWidth>
            </wp14:sizeRelH>
            <wp14:sizeRelV relativeFrom="page">
              <wp14:pctHeight>0</wp14:pctHeight>
            </wp14:sizeRelV>
          </wp:anchor>
        </w:drawing>
      </w:r>
      <w:r>
        <w:rPr>
          <w:noProof/>
          <w:lang w:eastAsia="fr-FR" w:bidi="ar-SA"/>
        </w:rPr>
        <mc:AlternateContent>
          <mc:Choice Requires="wps">
            <w:drawing>
              <wp:anchor distT="0" distB="0" distL="114300" distR="114300" simplePos="0" relativeHeight="251699200" behindDoc="0" locked="0" layoutInCell="1" allowOverlap="1" wp14:anchorId="6208E1A0" wp14:editId="09C491A4">
                <wp:simplePos x="0" y="0"/>
                <wp:positionH relativeFrom="column">
                  <wp:posOffset>3859225</wp:posOffset>
                </wp:positionH>
                <wp:positionV relativeFrom="paragraph">
                  <wp:posOffset>2464</wp:posOffset>
                </wp:positionV>
                <wp:extent cx="2296973" cy="687629"/>
                <wp:effectExtent l="0" t="0" r="8255" b="0"/>
                <wp:wrapNone/>
                <wp:docPr id="66" name="Zone de texte 66"/>
                <wp:cNvGraphicFramePr/>
                <a:graphic xmlns:a="http://schemas.openxmlformats.org/drawingml/2006/main">
                  <a:graphicData uri="http://schemas.microsoft.com/office/word/2010/wordprocessingShape">
                    <wps:wsp>
                      <wps:cNvSpPr txBox="1"/>
                      <wps:spPr>
                        <a:xfrm>
                          <a:off x="0" y="0"/>
                          <a:ext cx="2296973" cy="68762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63B78" w:rsidRPr="008A6FD0" w:rsidRDefault="00363B78">
                            <w:pPr>
                              <w:rPr>
                                <w:rFonts w:asciiTheme="minorHAnsi" w:hAnsiTheme="minorHAnsi" w:cstheme="minorHAnsi"/>
                                <w:sz w:val="22"/>
                                <w:szCs w:val="22"/>
                              </w:rPr>
                            </w:pPr>
                            <w:r w:rsidRPr="008A6FD0">
                              <w:rPr>
                                <w:rFonts w:asciiTheme="minorHAnsi" w:hAnsiTheme="minorHAnsi" w:cstheme="minorHAnsi"/>
                                <w:sz w:val="22"/>
                                <w:szCs w:val="22"/>
                              </w:rPr>
                              <w:t>Légende des zones graphiques</w:t>
                            </w:r>
                          </w:p>
                          <w:p w:rsidR="00363B78" w:rsidRPr="008A6FD0" w:rsidRDefault="00363B78">
                            <w:pPr>
                              <w:rPr>
                                <w:rFonts w:asciiTheme="minorHAnsi" w:hAnsiTheme="minorHAnsi" w:cstheme="minorHAnsi"/>
                                <w:sz w:val="22"/>
                                <w:szCs w:val="22"/>
                              </w:rPr>
                            </w:pPr>
                            <w:r w:rsidRPr="008A6FD0">
                              <w:rPr>
                                <w:rFonts w:asciiTheme="minorHAnsi" w:hAnsiTheme="minorHAnsi" w:cstheme="minorHAnsi"/>
                                <w:sz w:val="22"/>
                                <w:szCs w:val="22"/>
                              </w:rPr>
                              <w:t>Cochez pour afficher</w:t>
                            </w:r>
                            <w:r w:rsidR="003934C5">
                              <w:rPr>
                                <w:rFonts w:asciiTheme="minorHAnsi" w:hAnsiTheme="minorHAnsi" w:cstheme="minorHAnsi"/>
                                <w:sz w:val="22"/>
                                <w:szCs w:val="22"/>
                              </w:rPr>
                              <w:t xml:space="preserve"> ou cacher</w:t>
                            </w:r>
                            <w:r w:rsidR="00BA460E">
                              <w:rPr>
                                <w:rFonts w:asciiTheme="minorHAnsi" w:hAnsiTheme="minorHAnsi" w:cstheme="minorHAnsi"/>
                                <w:sz w:val="22"/>
                                <w:szCs w:val="22"/>
                              </w:rPr>
                              <w:t xml:space="preserve"> l’axe en question sur le graphique.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6" o:spid="_x0000_s1052" type="#_x0000_t202" style="position:absolute;margin-left:303.9pt;margin-top:.2pt;width:180.85pt;height:54.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" fillcolor="white [3201]" stroked="f" strokeweight=".5pt">
                <v:textbox>
                  <w:txbxContent>
                    <w:p w:rsidR="00363B78" w:rsidRPr="008A6FD0" w:rsidRDefault="00363B78">
                      <w:pPr>
                        <w:rPr>
                          <w:rFonts w:asciiTheme="minorHAnsi" w:hAnsiTheme="minorHAnsi" w:cstheme="minorHAnsi"/>
                          <w:sz w:val="22"/>
                          <w:szCs w:val="22"/>
                        </w:rPr>
                      </w:pPr>
                      <w:r w:rsidRPr="008A6FD0">
                        <w:rPr>
                          <w:rFonts w:asciiTheme="minorHAnsi" w:hAnsiTheme="minorHAnsi" w:cstheme="minorHAnsi"/>
                          <w:sz w:val="22"/>
                          <w:szCs w:val="22"/>
                        </w:rPr>
                        <w:t>Légende des zones graphiques</w:t>
                      </w:r>
                    </w:p>
                    <w:p w:rsidR="00363B78" w:rsidRPr="008A6FD0" w:rsidRDefault="00363B78">
                      <w:pPr>
                        <w:rPr>
                          <w:rFonts w:asciiTheme="minorHAnsi" w:hAnsiTheme="minorHAnsi" w:cstheme="minorHAnsi"/>
                          <w:sz w:val="22"/>
                          <w:szCs w:val="22"/>
                        </w:rPr>
                      </w:pPr>
                      <w:r w:rsidRPr="008A6FD0">
                        <w:rPr>
                          <w:rFonts w:asciiTheme="minorHAnsi" w:hAnsiTheme="minorHAnsi" w:cstheme="minorHAnsi"/>
                          <w:sz w:val="22"/>
                          <w:szCs w:val="22"/>
                        </w:rPr>
                        <w:t>Cochez pour afficher</w:t>
                      </w:r>
                      <w:r w:rsidR="003934C5">
                        <w:rPr>
                          <w:rFonts w:asciiTheme="minorHAnsi" w:hAnsiTheme="minorHAnsi" w:cstheme="minorHAnsi"/>
                          <w:sz w:val="22"/>
                          <w:szCs w:val="22"/>
                        </w:rPr>
                        <w:t xml:space="preserve"> ou cacher</w:t>
                      </w:r>
                      <w:r w:rsidR="00BA460E">
                        <w:rPr>
                          <w:rFonts w:asciiTheme="minorHAnsi" w:hAnsiTheme="minorHAnsi" w:cstheme="minorHAnsi"/>
                          <w:sz w:val="22"/>
                          <w:szCs w:val="22"/>
                        </w:rPr>
                        <w:t xml:space="preserve"> l’axe en question sur le graphique.</w:t>
                      </w:r>
                    </w:p>
                  </w:txbxContent>
                </v:textbox>
              </v:shape>
            </w:pict>
          </mc:Fallback>
        </mc:AlternateContent>
      </w:r>
      <w:r w:rsidR="003934C5" w:rsidRPr="003934C5">
        <w:rPr>
          <w:noProof/>
          <w:lang w:eastAsia="fr-FR" w:bidi="ar-SA"/>
        </w:rPr>
        <w:t xml:space="preserve"> </w:t>
      </w:r>
      <w:r w:rsidR="003934C5">
        <w:rPr>
          <w:noProof/>
          <w:lang w:eastAsia="fr-FR" w:bidi="ar-SA"/>
        </w:rPr>
        <w:drawing>
          <wp:inline distT="0" distB="0" distL="0" distR="0" wp14:anchorId="5514043D" wp14:editId="7BF372D2">
            <wp:extent cx="2095500" cy="704850"/>
            <wp:effectExtent l="0" t="0" r="0" b="0"/>
            <wp:docPr id="11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2095500" cy="704850"/>
                    </a:xfrm>
                    <a:prstGeom prst="rect">
                      <a:avLst/>
                    </a:prstGeom>
                  </pic:spPr>
                </pic:pic>
              </a:graphicData>
            </a:graphic>
          </wp:inline>
        </w:drawing>
      </w:r>
    </w:p>
    <w:p w:rsidR="008A6FD0" w:rsidRDefault="003934C5" w:rsidP="00DC4C8E">
      <w:pPr>
        <w:pStyle w:val="Paragraphedeliste"/>
        <w:rPr>
          <w:rFonts w:asciiTheme="minorHAnsi" w:hAnsiTheme="minorHAnsi" w:cstheme="minorHAnsi"/>
          <w:b/>
        </w:rPr>
      </w:pPr>
      <w:r>
        <w:rPr>
          <w:rFonts w:cs="Calibri"/>
          <w:b/>
          <w:noProof/>
          <w:sz w:val="32"/>
        </w:rPr>
        <mc:AlternateContent>
          <mc:Choice Requires="wps">
            <w:drawing>
              <wp:anchor distT="0" distB="0" distL="114300" distR="114300" simplePos="0" relativeHeight="251705344" behindDoc="0" locked="0" layoutInCell="1" allowOverlap="1" wp14:anchorId="4588DA40" wp14:editId="2E299BBF">
                <wp:simplePos x="0" y="0"/>
                <wp:positionH relativeFrom="column">
                  <wp:posOffset>2543810</wp:posOffset>
                </wp:positionH>
                <wp:positionV relativeFrom="paragraph">
                  <wp:posOffset>126695</wp:posOffset>
                </wp:positionV>
                <wp:extent cx="3838575" cy="971550"/>
                <wp:effectExtent l="0" t="0" r="9525" b="0"/>
                <wp:wrapNone/>
                <wp:docPr id="70" name="Zone de texte 70"/>
                <wp:cNvGraphicFramePr/>
                <a:graphic xmlns:a="http://schemas.openxmlformats.org/drawingml/2006/main">
                  <a:graphicData uri="http://schemas.microsoft.com/office/word/2010/wordprocessingShape">
                    <wps:wsp>
                      <wps:cNvSpPr txBox="1"/>
                      <wps:spPr>
                        <a:xfrm>
                          <a:off x="0" y="0"/>
                          <a:ext cx="3838575" cy="971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63B78" w:rsidRDefault="00A070B2">
                            <w:pPr>
                              <w:rPr>
                                <w:rFonts w:asciiTheme="minorHAnsi" w:hAnsiTheme="minorHAnsi" w:cstheme="minorHAnsi"/>
                                <w:sz w:val="22"/>
                                <w:szCs w:val="22"/>
                              </w:rPr>
                            </w:pPr>
                            <w:r>
                              <w:rPr>
                                <w:rFonts w:asciiTheme="minorHAnsi" w:hAnsiTheme="minorHAnsi" w:cstheme="minorHAnsi"/>
                                <w:sz w:val="22"/>
                                <w:szCs w:val="22"/>
                              </w:rPr>
                              <w:t>Outils graphique :</w:t>
                            </w:r>
                          </w:p>
                          <w:p w:rsidR="00363B78" w:rsidRDefault="00363B78">
                            <w:pPr>
                              <w:rPr>
                                <w:rFonts w:asciiTheme="minorHAnsi" w:hAnsiTheme="minorHAnsi" w:cstheme="minorHAnsi"/>
                                <w:sz w:val="22"/>
                                <w:szCs w:val="22"/>
                              </w:rPr>
                            </w:pPr>
                            <w:r>
                              <w:rPr>
                                <w:rFonts w:asciiTheme="minorHAnsi" w:hAnsiTheme="minorHAnsi" w:cstheme="minorHAnsi"/>
                                <w:sz w:val="22"/>
                                <w:szCs w:val="22"/>
                              </w:rPr>
                              <w:t>Vous pouvez zoomer, dé-zoomer, déplacer les courbes sur le graphique.</w:t>
                            </w:r>
                          </w:p>
                          <w:p w:rsidR="00363B78" w:rsidRDefault="00363B78">
                            <w:pPr>
                              <w:rPr>
                                <w:rFonts w:asciiTheme="minorHAnsi" w:hAnsiTheme="minorHAnsi" w:cstheme="minorHAnsi"/>
                                <w:sz w:val="22"/>
                                <w:szCs w:val="22"/>
                              </w:rPr>
                            </w:pPr>
                            <w:r>
                              <w:rPr>
                                <w:rFonts w:asciiTheme="minorHAnsi" w:hAnsiTheme="minorHAnsi" w:cstheme="minorHAnsi"/>
                                <w:sz w:val="22"/>
                                <w:szCs w:val="22"/>
                              </w:rPr>
                              <w:t>Un curseur est présent à côté de ces outils afin de déplacer le graphique dans le temps.</w:t>
                            </w:r>
                          </w:p>
                          <w:p w:rsidR="003934C5" w:rsidRPr="008A6FD0" w:rsidRDefault="003934C5">
                            <w:pPr>
                              <w:rPr>
                                <w:rFonts w:asciiTheme="minorHAnsi" w:hAnsiTheme="minorHAnsi" w:cs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0" o:spid="_x0000_s1053" type="#_x0000_t202" style="position:absolute;left:0;text-align:left;margin-left:200.3pt;margin-top:10pt;width:302.25pt;height:7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" fillcolor="white [3201]" stroked="f" strokeweight=".5pt">
                <v:textbox>
                  <w:txbxContent>
                    <w:p w:rsidR="00363B78" w:rsidRDefault="00A070B2">
                      <w:pPr>
                        <w:rPr>
                          <w:rFonts w:asciiTheme="minorHAnsi" w:hAnsiTheme="minorHAnsi" w:cstheme="minorHAnsi"/>
                          <w:sz w:val="22"/>
                          <w:szCs w:val="22"/>
                        </w:rPr>
                      </w:pPr>
                      <w:r>
                        <w:rPr>
                          <w:rFonts w:asciiTheme="minorHAnsi" w:hAnsiTheme="minorHAnsi" w:cstheme="minorHAnsi"/>
                          <w:sz w:val="22"/>
                          <w:szCs w:val="22"/>
                        </w:rPr>
                        <w:t>Outils graphique :</w:t>
                      </w:r>
                    </w:p>
                    <w:p w:rsidR="00363B78" w:rsidRDefault="00363B78">
                      <w:pPr>
                        <w:rPr>
                          <w:rFonts w:asciiTheme="minorHAnsi" w:hAnsiTheme="minorHAnsi" w:cstheme="minorHAnsi"/>
                          <w:sz w:val="22"/>
                          <w:szCs w:val="22"/>
                        </w:rPr>
                      </w:pPr>
                      <w:r>
                        <w:rPr>
                          <w:rFonts w:asciiTheme="minorHAnsi" w:hAnsiTheme="minorHAnsi" w:cstheme="minorHAnsi"/>
                          <w:sz w:val="22"/>
                          <w:szCs w:val="22"/>
                        </w:rPr>
                        <w:t>Vous pouvez zoomer, dé-zoomer, déplacer les courbes sur le graphique.</w:t>
                      </w:r>
                    </w:p>
                    <w:p w:rsidR="00363B78" w:rsidRDefault="00363B78">
                      <w:pPr>
                        <w:rPr>
                          <w:rFonts w:asciiTheme="minorHAnsi" w:hAnsiTheme="minorHAnsi" w:cstheme="minorHAnsi"/>
                          <w:sz w:val="22"/>
                          <w:szCs w:val="22"/>
                        </w:rPr>
                      </w:pPr>
                      <w:r>
                        <w:rPr>
                          <w:rFonts w:asciiTheme="minorHAnsi" w:hAnsiTheme="minorHAnsi" w:cstheme="minorHAnsi"/>
                          <w:sz w:val="22"/>
                          <w:szCs w:val="22"/>
                        </w:rPr>
                        <w:t>Un curseur est présent à côté de ces outils afin de déplacer le graphique dans le temps.</w:t>
                      </w:r>
                    </w:p>
                    <w:p w:rsidR="003934C5" w:rsidRPr="008A6FD0" w:rsidRDefault="003934C5">
                      <w:pPr>
                        <w:rPr>
                          <w:rFonts w:asciiTheme="minorHAnsi" w:hAnsiTheme="minorHAnsi" w:cstheme="minorHAnsi"/>
                          <w:sz w:val="22"/>
                          <w:szCs w:val="22"/>
                        </w:rPr>
                      </w:pPr>
                    </w:p>
                  </w:txbxContent>
                </v:textbox>
              </v:shape>
            </w:pict>
          </mc:Fallback>
        </mc:AlternateContent>
      </w:r>
    </w:p>
    <w:p w:rsidR="003934C5" w:rsidRDefault="003934C5" w:rsidP="00DC4C8E">
      <w:pPr>
        <w:pStyle w:val="Paragraphedeliste"/>
        <w:rPr>
          <w:rFonts w:asciiTheme="minorHAnsi" w:hAnsiTheme="minorHAnsi" w:cstheme="minorHAnsi"/>
          <w:b/>
        </w:rPr>
      </w:pPr>
    </w:p>
    <w:p w:rsidR="008A6FD0" w:rsidRDefault="007F0A1C" w:rsidP="00DC4C8E">
      <w:pPr>
        <w:pStyle w:val="Paragraphedeliste"/>
        <w:rPr>
          <w:rFonts w:asciiTheme="minorHAnsi" w:hAnsiTheme="minorHAnsi" w:cstheme="minorHAnsi"/>
          <w:b/>
        </w:rPr>
      </w:pPr>
      <w:r>
        <w:rPr>
          <w:noProof/>
        </w:rPr>
        <w:drawing>
          <wp:anchor distT="0" distB="0" distL="114300" distR="114300" simplePos="0" relativeHeight="251735040" behindDoc="0" locked="0" layoutInCell="1" allowOverlap="1" wp14:anchorId="0D48C7B4" wp14:editId="3C220BA6">
            <wp:simplePos x="0" y="0"/>
            <wp:positionH relativeFrom="column">
              <wp:posOffset>1274212</wp:posOffset>
            </wp:positionH>
            <wp:positionV relativeFrom="paragraph">
              <wp:posOffset>500</wp:posOffset>
            </wp:positionV>
            <wp:extent cx="1016851" cy="707522"/>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extLst>
                        <a:ext uri="{28A0092B-C50C-407E-A947-70E740481C1C}">
                          <a14:useLocalDpi xmlns:a14="http://schemas.microsoft.com/office/drawing/2010/main" val="0"/>
                        </a:ext>
                      </a:extLst>
                    </a:blip>
                    <a:srcRect/>
                    <a:stretch/>
                  </pic:blipFill>
                  <pic:spPr bwMode="auto">
                    <a:xfrm>
                      <a:off x="0" y="0"/>
                      <a:ext cx="1016635" cy="7073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6FD0">
        <w:rPr>
          <w:noProof/>
        </w:rPr>
        <w:drawing>
          <wp:inline distT="0" distB="0" distL="0" distR="0" wp14:anchorId="0125AF2F" wp14:editId="1DBE4351">
            <wp:extent cx="819150" cy="276225"/>
            <wp:effectExtent l="0" t="0" r="0" b="9525"/>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819150" cy="276225"/>
                    </a:xfrm>
                    <a:prstGeom prst="rect">
                      <a:avLst/>
                    </a:prstGeom>
                  </pic:spPr>
                </pic:pic>
              </a:graphicData>
            </a:graphic>
          </wp:inline>
        </w:drawing>
      </w:r>
    </w:p>
    <w:p w:rsidR="00DC4C8E" w:rsidRDefault="00DC4C8E" w:rsidP="00DC4C8E">
      <w:pPr>
        <w:ind w:left="360"/>
        <w:rPr>
          <w:rFonts w:asciiTheme="minorHAnsi" w:hAnsiTheme="minorHAnsi" w:cstheme="minorHAnsi"/>
          <w:b/>
        </w:rPr>
      </w:pPr>
    </w:p>
    <w:p w:rsidR="003934C5" w:rsidRDefault="003934C5" w:rsidP="00DC4C8E">
      <w:pPr>
        <w:ind w:left="360"/>
        <w:rPr>
          <w:rFonts w:asciiTheme="minorHAnsi" w:hAnsiTheme="minorHAnsi" w:cstheme="minorHAnsi"/>
          <w:b/>
        </w:rPr>
      </w:pPr>
    </w:p>
    <w:p w:rsidR="003934C5" w:rsidRDefault="003934C5" w:rsidP="00DC4C8E">
      <w:pPr>
        <w:ind w:left="360"/>
        <w:rPr>
          <w:rFonts w:asciiTheme="minorHAnsi" w:hAnsiTheme="minorHAnsi" w:cstheme="minorHAnsi"/>
          <w:b/>
        </w:rPr>
      </w:pPr>
    </w:p>
    <w:p w:rsidR="003A00CE" w:rsidRDefault="003A00CE">
      <w:pPr>
        <w:widowControl/>
        <w:suppressAutoHyphens w:val="0"/>
        <w:autoSpaceDN/>
        <w:textAlignment w:val="auto"/>
        <w:rPr>
          <w:rFonts w:asciiTheme="minorHAnsi" w:hAnsiTheme="minorHAnsi" w:cstheme="minorHAnsi"/>
          <w:b/>
        </w:rPr>
      </w:pPr>
      <w:r>
        <w:rPr>
          <w:rFonts w:asciiTheme="minorHAnsi" w:hAnsiTheme="minorHAnsi" w:cstheme="minorHAnsi"/>
          <w:b/>
        </w:rPr>
        <w:br w:type="page"/>
      </w:r>
    </w:p>
    <w:p w:rsidR="008A6FD0" w:rsidRPr="00DC4C8E" w:rsidRDefault="008A6FD0" w:rsidP="00DC4C8E">
      <w:pPr>
        <w:ind w:left="360"/>
        <w:rPr>
          <w:rFonts w:asciiTheme="minorHAnsi" w:hAnsiTheme="minorHAnsi" w:cstheme="minorHAnsi"/>
          <w:b/>
        </w:rPr>
      </w:pPr>
    </w:p>
    <w:p w:rsidR="00122606" w:rsidRDefault="00122606" w:rsidP="005C2F07">
      <w:pPr>
        <w:pStyle w:val="Paragraphedeliste"/>
        <w:numPr>
          <w:ilvl w:val="1"/>
          <w:numId w:val="5"/>
        </w:numPr>
        <w:rPr>
          <w:rFonts w:asciiTheme="minorHAnsi" w:hAnsiTheme="minorHAnsi" w:cstheme="minorHAnsi"/>
          <w:b/>
        </w:rPr>
      </w:pPr>
      <w:r>
        <w:rPr>
          <w:rFonts w:asciiTheme="minorHAnsi" w:hAnsiTheme="minorHAnsi" w:cstheme="minorHAnsi"/>
          <w:b/>
        </w:rPr>
        <w:t>Mode d’emploi</w:t>
      </w:r>
    </w:p>
    <w:p w:rsidR="00F15E56" w:rsidRDefault="00F15E56">
      <w:pPr>
        <w:widowControl/>
        <w:suppressAutoHyphens w:val="0"/>
        <w:autoSpaceDN/>
        <w:textAlignment w:val="auto"/>
        <w:rPr>
          <w:rFonts w:asciiTheme="minorHAnsi" w:hAnsiTheme="minorHAnsi" w:cstheme="minorHAnsi"/>
          <w:sz w:val="22"/>
          <w:szCs w:val="22"/>
        </w:rPr>
      </w:pPr>
      <w:r w:rsidRPr="00F15E56">
        <w:rPr>
          <w:rFonts w:asciiTheme="minorHAnsi" w:hAnsiTheme="minorHAnsi" w:cstheme="minorHAnsi"/>
          <w:sz w:val="22"/>
          <w:szCs w:val="22"/>
        </w:rPr>
        <w:t>Une fois le</w:t>
      </w:r>
      <w:r w:rsidR="00D44983">
        <w:rPr>
          <w:rFonts w:asciiTheme="minorHAnsi" w:hAnsiTheme="minorHAnsi" w:cstheme="minorHAnsi"/>
          <w:sz w:val="22"/>
          <w:szCs w:val="22"/>
        </w:rPr>
        <w:t xml:space="preserve"> boitier</w:t>
      </w:r>
      <w:r w:rsidRPr="00F15E56">
        <w:rPr>
          <w:rFonts w:asciiTheme="minorHAnsi" w:hAnsiTheme="minorHAnsi" w:cstheme="minorHAnsi"/>
          <w:sz w:val="22"/>
          <w:szCs w:val="22"/>
        </w:rPr>
        <w:t xml:space="preserve"> BEACQ</w:t>
      </w:r>
      <w:r w:rsidR="00D44983">
        <w:rPr>
          <w:rFonts w:asciiTheme="minorHAnsi" w:hAnsiTheme="minorHAnsi" w:cstheme="minorHAnsi"/>
          <w:sz w:val="22"/>
          <w:szCs w:val="22"/>
        </w:rPr>
        <w:t>VELE</w:t>
      </w:r>
      <w:r w:rsidRPr="00F15E56">
        <w:rPr>
          <w:rFonts w:asciiTheme="minorHAnsi" w:hAnsiTheme="minorHAnsi" w:cstheme="minorHAnsi"/>
          <w:sz w:val="22"/>
          <w:szCs w:val="22"/>
        </w:rPr>
        <w:t xml:space="preserve"> branché correctement</w:t>
      </w:r>
      <w:r>
        <w:rPr>
          <w:rFonts w:asciiTheme="minorHAnsi" w:hAnsiTheme="minorHAnsi" w:cstheme="minorHAnsi"/>
          <w:sz w:val="22"/>
          <w:szCs w:val="22"/>
        </w:rPr>
        <w:t>, lancez l’application BEACQ</w:t>
      </w:r>
      <w:r w:rsidR="00D44983">
        <w:rPr>
          <w:rFonts w:asciiTheme="minorHAnsi" w:hAnsiTheme="minorHAnsi" w:cstheme="minorHAnsi"/>
          <w:sz w:val="22"/>
          <w:szCs w:val="22"/>
        </w:rPr>
        <w:t>VELE</w:t>
      </w:r>
      <w:r>
        <w:rPr>
          <w:rFonts w:asciiTheme="minorHAnsi" w:hAnsiTheme="minorHAnsi" w:cstheme="minorHAnsi"/>
          <w:sz w:val="22"/>
          <w:szCs w:val="22"/>
        </w:rPr>
        <w:t>.exe</w:t>
      </w:r>
    </w:p>
    <w:p w:rsidR="00BC37BD" w:rsidRDefault="00BC37BD">
      <w:pPr>
        <w:widowControl/>
        <w:suppressAutoHyphens w:val="0"/>
        <w:autoSpaceDN/>
        <w:textAlignment w:val="auto"/>
        <w:rPr>
          <w:rFonts w:asciiTheme="minorHAnsi" w:hAnsiTheme="minorHAnsi" w:cstheme="minorHAnsi"/>
          <w:sz w:val="22"/>
          <w:szCs w:val="22"/>
        </w:rPr>
      </w:pPr>
    </w:p>
    <w:p w:rsidR="00BC37BD" w:rsidRDefault="00BC37BD" w:rsidP="00BC37BD">
      <w:pPr>
        <w:widowControl/>
        <w:suppressAutoHyphens w:val="0"/>
        <w:autoSpaceDN/>
        <w:jc w:val="center"/>
        <w:textAlignment w:val="auto"/>
        <w:rPr>
          <w:rFonts w:asciiTheme="minorHAnsi" w:hAnsiTheme="minorHAnsi" w:cstheme="minorHAnsi"/>
          <w:sz w:val="22"/>
          <w:szCs w:val="22"/>
        </w:rPr>
      </w:pPr>
      <w:r>
        <w:rPr>
          <w:noProof/>
          <w:lang w:eastAsia="fr-FR" w:bidi="ar-SA"/>
        </w:rPr>
        <mc:AlternateContent>
          <mc:Choice Requires="wpg">
            <w:drawing>
              <wp:anchor distT="0" distB="0" distL="114300" distR="114300" simplePos="0" relativeHeight="251836416" behindDoc="0" locked="0" layoutInCell="1" allowOverlap="1">
                <wp:simplePos x="0" y="0"/>
                <wp:positionH relativeFrom="column">
                  <wp:posOffset>2132838</wp:posOffset>
                </wp:positionH>
                <wp:positionV relativeFrom="paragraph">
                  <wp:posOffset>-3124</wp:posOffset>
                </wp:positionV>
                <wp:extent cx="1799539" cy="585216"/>
                <wp:effectExtent l="0" t="0" r="0" b="5715"/>
                <wp:wrapNone/>
                <wp:docPr id="49" name="Groupe 49"/>
                <wp:cNvGraphicFramePr/>
                <a:graphic xmlns:a="http://schemas.openxmlformats.org/drawingml/2006/main">
                  <a:graphicData uri="http://schemas.microsoft.com/office/word/2010/wordprocessingGroup">
                    <wpg:wgp>
                      <wpg:cNvGrpSpPr/>
                      <wpg:grpSpPr>
                        <a:xfrm>
                          <a:off x="0" y="0"/>
                          <a:ext cx="1799539" cy="585216"/>
                          <a:chOff x="0" y="0"/>
                          <a:chExt cx="1799539" cy="585216"/>
                        </a:xfrm>
                      </wpg:grpSpPr>
                      <pic:pic xmlns:pic="http://schemas.openxmlformats.org/drawingml/2006/picture">
                        <pic:nvPicPr>
                          <pic:cNvPr id="46" name="Image 46"/>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643738" cy="585216"/>
                          </a:xfrm>
                          <a:prstGeom prst="rect">
                            <a:avLst/>
                          </a:prstGeom>
                        </pic:spPr>
                      </pic:pic>
                      <pic:pic xmlns:pic="http://schemas.openxmlformats.org/drawingml/2006/picture">
                        <pic:nvPicPr>
                          <pic:cNvPr id="48" name="Image 48"/>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643738" y="51206"/>
                            <a:ext cx="1155801" cy="468173"/>
                          </a:xfrm>
                          <a:prstGeom prst="rect">
                            <a:avLst/>
                          </a:prstGeom>
                        </pic:spPr>
                      </pic:pic>
                    </wpg:wgp>
                  </a:graphicData>
                </a:graphic>
              </wp:anchor>
            </w:drawing>
          </mc:Choice>
          <mc:Fallback>
            <w:pict>
              <v:group id="Groupe 49" o:spid="_x0000_s1026" style="position:absolute;margin-left:167.95pt;margin-top:-.25pt;width:141.7pt;height:46.1pt;z-index:251836416" coordsize="17995,58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6" o:spid="_x0000_s1027" type="#_x0000_t75" style="position:absolute;width:6437;height:5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vmFvEAAAA2wAAAA8AAABkcnMvZG93bnJldi54bWxEj0FrAjEUhO+F/ofwhF6KZitF6mqUUhHs&#10;sWsFvT02z93VzUtM0t3tv28KhR6HmfmGWa4H04qOfGgsK3iaZCCIS6sbrhR87rfjFxAhImtsLZOC&#10;bwqwXt3fLTHXtucP6opYiQThkKOCOkaXSxnKmgyGiXXEyTtbbzAm6SupPfYJblo5zbKZNNhwWqjR&#10;0VtN5bX4Mgq6d4vD7bI5+kIeuvnOncrH3in1MBpeFyAiDfE//NfeaQXPM/j9kn6AXP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BvmFvEAAAA2wAAAA8AAAAAAAAAAAAAAAAA&#10;nwIAAGRycy9kb3ducmV2LnhtbFBLBQYAAAAABAAEAPcAAACQAwAAAAA=&#10;">
                  <v:imagedata r:id="rId46" o:title=""/>
                  <v:path arrowok="t"/>
                </v:shape>
                <v:shape id="Image 48" o:spid="_x0000_s1028" type="#_x0000_t75" style="position:absolute;left:6437;top:512;width:11558;height:46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ajWDCAAAA2wAAAA8AAABkcnMvZG93bnJldi54bWxET11rwjAUfR/4H8IVfFtTxYmrRlFBmSDo&#10;nLDXa3Nti81NTaJ2/355GOzxcL6n89bU4kHOV5YV9JMUBHFudcWFgtPX+nUMwgdkjbVlUvBDHuaz&#10;zssUM22f/EmPYyhEDGGfoYIyhCaT0uclGfSJbYgjd7HOYIjQFVI7fMZwU8tBmo6kwYpjQ4kNrUrK&#10;r8e7UbDMb/vNonDv5rveHTaD8/ZNn7ZK9brtYgIiUBv+xX/uD61gGMfGL/EHyNk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mo1gwgAAANsAAAAPAAAAAAAAAAAAAAAAAJ8C&#10;AABkcnMvZG93bnJldi54bWxQSwUGAAAAAAQABAD3AAAAjgMAAAAA&#10;">
                  <v:imagedata r:id="rId47" o:title=""/>
                  <v:path arrowok="t"/>
                </v:shape>
              </v:group>
            </w:pict>
          </mc:Fallback>
        </mc:AlternateContent>
      </w:r>
      <w:r w:rsidRPr="00BC37BD">
        <w:rPr>
          <w:noProof/>
          <w:lang w:eastAsia="fr-FR" w:bidi="ar-SA"/>
        </w:rPr>
        <w:t xml:space="preserve"> </w:t>
      </w:r>
    </w:p>
    <w:p w:rsidR="00C423C0" w:rsidRDefault="00C423C0" w:rsidP="00C423C0">
      <w:pPr>
        <w:widowControl/>
        <w:suppressAutoHyphens w:val="0"/>
        <w:autoSpaceDN/>
        <w:jc w:val="center"/>
        <w:textAlignment w:val="auto"/>
        <w:rPr>
          <w:rFonts w:asciiTheme="minorHAnsi" w:hAnsiTheme="minorHAnsi" w:cstheme="minorHAnsi"/>
          <w:sz w:val="22"/>
          <w:szCs w:val="22"/>
        </w:rPr>
      </w:pPr>
    </w:p>
    <w:p w:rsidR="00BC37BD" w:rsidRDefault="00BC37BD" w:rsidP="00C423C0">
      <w:pPr>
        <w:widowControl/>
        <w:suppressAutoHyphens w:val="0"/>
        <w:autoSpaceDN/>
        <w:jc w:val="center"/>
        <w:textAlignment w:val="auto"/>
        <w:rPr>
          <w:rFonts w:asciiTheme="minorHAnsi" w:hAnsiTheme="minorHAnsi" w:cstheme="minorHAnsi"/>
          <w:sz w:val="22"/>
          <w:szCs w:val="22"/>
        </w:rPr>
      </w:pPr>
    </w:p>
    <w:p w:rsidR="00BC37BD" w:rsidRDefault="00BC37BD" w:rsidP="00C423C0">
      <w:pPr>
        <w:widowControl/>
        <w:suppressAutoHyphens w:val="0"/>
        <w:autoSpaceDN/>
        <w:jc w:val="center"/>
        <w:textAlignment w:val="auto"/>
        <w:rPr>
          <w:rFonts w:asciiTheme="minorHAnsi" w:hAnsiTheme="minorHAnsi" w:cstheme="minorHAnsi"/>
          <w:sz w:val="22"/>
          <w:szCs w:val="22"/>
        </w:rPr>
      </w:pPr>
    </w:p>
    <w:p w:rsidR="00C423C0" w:rsidRDefault="00C423C0" w:rsidP="00C423C0">
      <w:pPr>
        <w:widowControl/>
        <w:suppressAutoHyphens w:val="0"/>
        <w:autoSpaceDN/>
        <w:jc w:val="both"/>
        <w:textAlignment w:val="auto"/>
        <w:rPr>
          <w:rFonts w:asciiTheme="minorHAnsi" w:hAnsiTheme="minorHAnsi" w:cstheme="minorHAnsi"/>
          <w:sz w:val="22"/>
          <w:szCs w:val="22"/>
        </w:rPr>
      </w:pPr>
      <w:r>
        <w:rPr>
          <w:rFonts w:asciiTheme="minorHAnsi" w:hAnsiTheme="minorHAnsi" w:cstheme="minorHAnsi"/>
          <w:sz w:val="22"/>
          <w:szCs w:val="22"/>
        </w:rPr>
        <w:t>Lancez l’acquisition via le bouton :</w:t>
      </w:r>
    </w:p>
    <w:p w:rsidR="00C423C0" w:rsidRDefault="003A00CE" w:rsidP="00C423C0">
      <w:pPr>
        <w:widowControl/>
        <w:suppressAutoHyphens w:val="0"/>
        <w:autoSpaceDN/>
        <w:jc w:val="both"/>
        <w:textAlignment w:val="auto"/>
        <w:rPr>
          <w:noProof/>
          <w:lang w:eastAsia="fr-FR" w:bidi="ar-SA"/>
        </w:rPr>
      </w:pPr>
      <w:r>
        <w:rPr>
          <w:noProof/>
          <w:lang w:eastAsia="fr-FR" w:bidi="ar-SA"/>
        </w:rPr>
        <w:drawing>
          <wp:anchor distT="0" distB="0" distL="114300" distR="114300" simplePos="0" relativeHeight="251853824" behindDoc="0" locked="0" layoutInCell="1" allowOverlap="1" wp14:anchorId="51563BB4" wp14:editId="743D557C">
            <wp:simplePos x="0" y="0"/>
            <wp:positionH relativeFrom="column">
              <wp:posOffset>40640</wp:posOffset>
            </wp:positionH>
            <wp:positionV relativeFrom="paragraph">
              <wp:posOffset>80645</wp:posOffset>
            </wp:positionV>
            <wp:extent cx="1057275" cy="457200"/>
            <wp:effectExtent l="0" t="0" r="9525" b="0"/>
            <wp:wrapSquare wrapText="bothSides"/>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1057275" cy="457200"/>
                    </a:xfrm>
                    <a:prstGeom prst="rect">
                      <a:avLst/>
                    </a:prstGeom>
                  </pic:spPr>
                </pic:pic>
              </a:graphicData>
            </a:graphic>
            <wp14:sizeRelH relativeFrom="page">
              <wp14:pctWidth>0</wp14:pctWidth>
            </wp14:sizeRelH>
            <wp14:sizeRelV relativeFrom="page">
              <wp14:pctHeight>0</wp14:pctHeight>
            </wp14:sizeRelV>
          </wp:anchor>
        </w:drawing>
      </w:r>
      <w:r w:rsidR="00C423C0" w:rsidRPr="00C423C0">
        <w:rPr>
          <w:noProof/>
          <w:lang w:eastAsia="fr-FR" w:bidi="ar-SA"/>
        </w:rPr>
        <w:t xml:space="preserve"> </w:t>
      </w:r>
    </w:p>
    <w:p w:rsidR="00C423C0" w:rsidRPr="008A6FD0" w:rsidRDefault="00C423C0" w:rsidP="00C423C0">
      <w:pPr>
        <w:widowControl/>
        <w:suppressAutoHyphens w:val="0"/>
        <w:autoSpaceDN/>
        <w:jc w:val="both"/>
        <w:textAlignment w:val="auto"/>
        <w:rPr>
          <w:rFonts w:asciiTheme="minorHAnsi" w:hAnsiTheme="minorHAnsi" w:cstheme="minorHAnsi"/>
          <w:noProof/>
          <w:sz w:val="22"/>
          <w:szCs w:val="22"/>
          <w:lang w:eastAsia="fr-FR" w:bidi="ar-SA"/>
        </w:rPr>
      </w:pPr>
      <w:r w:rsidRPr="008A6FD0">
        <w:rPr>
          <w:rFonts w:asciiTheme="minorHAnsi" w:hAnsiTheme="minorHAnsi" w:cstheme="minorHAnsi"/>
          <w:noProof/>
          <w:sz w:val="22"/>
          <w:szCs w:val="22"/>
          <w:lang w:eastAsia="fr-FR" w:bidi="ar-SA"/>
        </w:rPr>
        <w:t>L’a</w:t>
      </w:r>
      <w:r w:rsidR="00506998">
        <w:rPr>
          <w:rFonts w:asciiTheme="minorHAnsi" w:hAnsiTheme="minorHAnsi" w:cstheme="minorHAnsi"/>
          <w:noProof/>
          <w:sz w:val="22"/>
          <w:szCs w:val="22"/>
          <w:lang w:eastAsia="fr-FR" w:bidi="ar-SA"/>
        </w:rPr>
        <w:t>c</w:t>
      </w:r>
      <w:r w:rsidRPr="008A6FD0">
        <w:rPr>
          <w:rFonts w:asciiTheme="minorHAnsi" w:hAnsiTheme="minorHAnsi" w:cstheme="minorHAnsi"/>
          <w:noProof/>
          <w:sz w:val="22"/>
          <w:szCs w:val="22"/>
          <w:lang w:eastAsia="fr-FR" w:bidi="ar-SA"/>
        </w:rPr>
        <w:t>quisition est alors en fonctionnement.</w:t>
      </w:r>
    </w:p>
    <w:p w:rsidR="00C423C0" w:rsidRDefault="00795540" w:rsidP="00C423C0">
      <w:pPr>
        <w:widowControl/>
        <w:suppressAutoHyphens w:val="0"/>
        <w:autoSpaceDN/>
        <w:jc w:val="both"/>
        <w:textAlignment w:val="auto"/>
        <w:rPr>
          <w:rFonts w:asciiTheme="minorHAnsi" w:hAnsiTheme="minorHAnsi" w:cstheme="minorHAnsi"/>
          <w:noProof/>
          <w:sz w:val="22"/>
          <w:szCs w:val="22"/>
          <w:lang w:eastAsia="fr-FR" w:bidi="ar-SA"/>
        </w:rPr>
      </w:pPr>
      <w:r>
        <w:rPr>
          <w:rFonts w:asciiTheme="minorHAnsi" w:hAnsiTheme="minorHAnsi" w:cstheme="minorHAnsi"/>
          <w:noProof/>
          <w:sz w:val="22"/>
          <w:szCs w:val="22"/>
          <w:lang w:eastAsia="fr-FR" w:bidi="ar-SA"/>
        </w:rPr>
        <w:t>Vous visualisez</w:t>
      </w:r>
      <w:r w:rsidR="00C423C0" w:rsidRPr="008A6FD0">
        <w:rPr>
          <w:rFonts w:asciiTheme="minorHAnsi" w:hAnsiTheme="minorHAnsi" w:cstheme="minorHAnsi"/>
          <w:noProof/>
          <w:sz w:val="22"/>
          <w:szCs w:val="22"/>
          <w:lang w:eastAsia="fr-FR" w:bidi="ar-SA"/>
        </w:rPr>
        <w:t xml:space="preserve"> les signaux des accéléromètres</w:t>
      </w:r>
      <w:r>
        <w:rPr>
          <w:rFonts w:asciiTheme="minorHAnsi" w:hAnsiTheme="minorHAnsi" w:cstheme="minorHAnsi"/>
          <w:noProof/>
          <w:sz w:val="22"/>
          <w:szCs w:val="22"/>
          <w:lang w:eastAsia="fr-FR" w:bidi="ar-SA"/>
        </w:rPr>
        <w:t xml:space="preserve"> sur le graphe.</w:t>
      </w:r>
    </w:p>
    <w:p w:rsidR="00D44983" w:rsidRDefault="00D44983" w:rsidP="00C423C0">
      <w:pPr>
        <w:widowControl/>
        <w:suppressAutoHyphens w:val="0"/>
        <w:autoSpaceDN/>
        <w:jc w:val="both"/>
        <w:textAlignment w:val="auto"/>
        <w:rPr>
          <w:rFonts w:asciiTheme="minorHAnsi" w:hAnsiTheme="minorHAnsi" w:cstheme="minorHAnsi"/>
          <w:noProof/>
          <w:sz w:val="22"/>
          <w:szCs w:val="22"/>
          <w:lang w:eastAsia="fr-FR" w:bidi="ar-SA"/>
        </w:rPr>
      </w:pPr>
    </w:p>
    <w:p w:rsidR="00795540" w:rsidRDefault="00D44983" w:rsidP="00D44983">
      <w:pPr>
        <w:widowControl/>
        <w:suppressAutoHyphens w:val="0"/>
        <w:autoSpaceDN/>
        <w:jc w:val="center"/>
        <w:textAlignment w:val="auto"/>
        <w:rPr>
          <w:rFonts w:asciiTheme="minorHAnsi" w:hAnsiTheme="minorHAnsi" w:cstheme="minorHAnsi"/>
          <w:noProof/>
          <w:sz w:val="22"/>
          <w:szCs w:val="22"/>
          <w:lang w:eastAsia="fr-FR" w:bidi="ar-SA"/>
        </w:rPr>
      </w:pPr>
      <w:r>
        <w:rPr>
          <w:noProof/>
          <w:lang w:eastAsia="fr-FR" w:bidi="ar-SA"/>
        </w:rPr>
        <mc:AlternateContent>
          <mc:Choice Requires="wps">
            <w:drawing>
              <wp:anchor distT="0" distB="0" distL="114300" distR="114300" simplePos="0" relativeHeight="251824128" behindDoc="0" locked="0" layoutInCell="1" allowOverlap="1" wp14:anchorId="0DE9A543" wp14:editId="5775B901">
                <wp:simplePos x="0" y="0"/>
                <wp:positionH relativeFrom="column">
                  <wp:posOffset>5365750</wp:posOffset>
                </wp:positionH>
                <wp:positionV relativeFrom="paragraph">
                  <wp:posOffset>861695</wp:posOffset>
                </wp:positionV>
                <wp:extent cx="694690" cy="299720"/>
                <wp:effectExtent l="1085850" t="0" r="10160" b="290830"/>
                <wp:wrapNone/>
                <wp:docPr id="145" name="Légende encadrée 2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694690" cy="299720"/>
                        </a:xfrm>
                        <a:prstGeom prst="borderCallout2">
                          <a:avLst>
                            <a:gd name="adj1" fmla="val 41380"/>
                            <a:gd name="adj2" fmla="val 105407"/>
                            <a:gd name="adj3" fmla="val 41380"/>
                            <a:gd name="adj4" fmla="val 158694"/>
                            <a:gd name="adj5" fmla="val 184032"/>
                            <a:gd name="adj6" fmla="val 257172"/>
                          </a:avLst>
                        </a:prstGeom>
                        <a:ln>
                          <a:headEnd/>
                          <a:tailEnd/>
                        </a:ln>
                      </wps:spPr>
                      <wps:style>
                        <a:lnRef idx="2">
                          <a:schemeClr val="accent6"/>
                        </a:lnRef>
                        <a:fillRef idx="1">
                          <a:schemeClr val="lt1"/>
                        </a:fillRef>
                        <a:effectRef idx="0">
                          <a:schemeClr val="accent6"/>
                        </a:effectRef>
                        <a:fontRef idx="minor">
                          <a:schemeClr val="dk1"/>
                        </a:fontRef>
                      </wps:style>
                      <wps:txbx>
                        <w:txbxContent>
                          <w:p w:rsidR="00D44983" w:rsidRPr="001269EA" w:rsidRDefault="00D44983" w:rsidP="00122606">
                            <w:pPr>
                              <w:rPr>
                                <w:rFonts w:asciiTheme="minorHAnsi" w:hAnsiTheme="minorHAnsi" w:cstheme="minorHAnsi"/>
                                <w:sz w:val="22"/>
                                <w:szCs w:val="22"/>
                              </w:rPr>
                            </w:pPr>
                            <w:r>
                              <w:rPr>
                                <w:rFonts w:asciiTheme="minorHAnsi" w:hAnsiTheme="minorHAnsi" w:cstheme="minorHAnsi"/>
                                <w:sz w:val="22"/>
                                <w:szCs w:val="22"/>
                              </w:rPr>
                              <w:t>Signal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égende encadrée 2 145" o:spid="_x0000_s1055" type="#_x0000_t48" style="position:absolute;left:0;text-align:left;margin-left:422.5pt;margin-top:67.85pt;width:54.7pt;height:23.6pt;flip:x;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" adj="55549,39751,34278,8938,22768,8938" fillcolor="white [3201]" strokecolor="#f79646 [3209]" strokeweight="2pt">
                <v:textbox>
                  <w:txbxContent>
                    <w:p w:rsidR="00D44983" w:rsidRPr="001269EA" w:rsidRDefault="00D44983" w:rsidP="00122606">
                      <w:pPr>
                        <w:rPr>
                          <w:rFonts w:asciiTheme="minorHAnsi" w:hAnsiTheme="minorHAnsi" w:cstheme="minorHAnsi"/>
                          <w:sz w:val="22"/>
                          <w:szCs w:val="22"/>
                        </w:rPr>
                      </w:pPr>
                      <w:r>
                        <w:rPr>
                          <w:rFonts w:asciiTheme="minorHAnsi" w:hAnsiTheme="minorHAnsi" w:cstheme="minorHAnsi"/>
                          <w:sz w:val="22"/>
                          <w:szCs w:val="22"/>
                        </w:rPr>
                        <w:t>Signal 2</w:t>
                      </w:r>
                    </w:p>
                  </w:txbxContent>
                </v:textbox>
                <o:callout v:ext="edit" minusx="t" minusy="t"/>
              </v:shape>
            </w:pict>
          </mc:Fallback>
        </mc:AlternateContent>
      </w:r>
      <w:r>
        <w:rPr>
          <w:noProof/>
          <w:lang w:eastAsia="fr-FR" w:bidi="ar-SA"/>
        </w:rPr>
        <mc:AlternateContent>
          <mc:Choice Requires="wps">
            <w:drawing>
              <wp:anchor distT="0" distB="0" distL="114300" distR="114300" simplePos="0" relativeHeight="251826176" behindDoc="0" locked="0" layoutInCell="1" allowOverlap="1" wp14:anchorId="5590ABB8" wp14:editId="2A18A11D">
                <wp:simplePos x="0" y="0"/>
                <wp:positionH relativeFrom="column">
                  <wp:posOffset>5366156</wp:posOffset>
                </wp:positionH>
                <wp:positionV relativeFrom="paragraph">
                  <wp:posOffset>1322578</wp:posOffset>
                </wp:positionV>
                <wp:extent cx="694690" cy="299720"/>
                <wp:effectExtent l="952500" t="0" r="10160" b="271780"/>
                <wp:wrapNone/>
                <wp:docPr id="146" name="Légende encadrée 2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694690" cy="299720"/>
                        </a:xfrm>
                        <a:prstGeom prst="borderCallout2">
                          <a:avLst>
                            <a:gd name="adj1" fmla="val 41380"/>
                            <a:gd name="adj2" fmla="val 105407"/>
                            <a:gd name="adj3" fmla="val 41380"/>
                            <a:gd name="adj4" fmla="val 158694"/>
                            <a:gd name="adj5" fmla="val 181591"/>
                            <a:gd name="adj6" fmla="val 239270"/>
                          </a:avLst>
                        </a:prstGeom>
                        <a:ln>
                          <a:headEnd/>
                          <a:tailEnd/>
                        </a:ln>
                      </wps:spPr>
                      <wps:style>
                        <a:lnRef idx="2">
                          <a:schemeClr val="accent6"/>
                        </a:lnRef>
                        <a:fillRef idx="1">
                          <a:schemeClr val="lt1"/>
                        </a:fillRef>
                        <a:effectRef idx="0">
                          <a:schemeClr val="accent6"/>
                        </a:effectRef>
                        <a:fontRef idx="minor">
                          <a:schemeClr val="dk1"/>
                        </a:fontRef>
                      </wps:style>
                      <wps:txbx>
                        <w:txbxContent>
                          <w:p w:rsidR="00D44983" w:rsidRPr="001269EA" w:rsidRDefault="00D44983" w:rsidP="00122606">
                            <w:pPr>
                              <w:rPr>
                                <w:rFonts w:asciiTheme="minorHAnsi" w:hAnsiTheme="minorHAnsi" w:cstheme="minorHAnsi"/>
                                <w:sz w:val="22"/>
                                <w:szCs w:val="22"/>
                              </w:rPr>
                            </w:pPr>
                            <w:r>
                              <w:rPr>
                                <w:rFonts w:asciiTheme="minorHAnsi" w:hAnsiTheme="minorHAnsi" w:cstheme="minorHAnsi"/>
                                <w:sz w:val="22"/>
                                <w:szCs w:val="22"/>
                              </w:rPr>
                              <w:t>Signal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égende encadrée 2 146" o:spid="_x0000_s1056" type="#_x0000_t48" style="position:absolute;left:0;text-align:left;margin-left:422.55pt;margin-top:104.15pt;width:54.7pt;height:23.6pt;flip:x;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" adj="51682,39224,34278,8938,22768,8938" fillcolor="white [3201]" strokecolor="#f79646 [3209]" strokeweight="2pt">
                <v:textbox>
                  <w:txbxContent>
                    <w:p w:rsidR="00D44983" w:rsidRPr="001269EA" w:rsidRDefault="00D44983" w:rsidP="00122606">
                      <w:pPr>
                        <w:rPr>
                          <w:rFonts w:asciiTheme="minorHAnsi" w:hAnsiTheme="minorHAnsi" w:cstheme="minorHAnsi"/>
                          <w:sz w:val="22"/>
                          <w:szCs w:val="22"/>
                        </w:rPr>
                      </w:pPr>
                      <w:r>
                        <w:rPr>
                          <w:rFonts w:asciiTheme="minorHAnsi" w:hAnsiTheme="minorHAnsi" w:cstheme="minorHAnsi"/>
                          <w:sz w:val="22"/>
                          <w:szCs w:val="22"/>
                        </w:rPr>
                        <w:t>Signal 3</w:t>
                      </w:r>
                    </w:p>
                  </w:txbxContent>
                </v:textbox>
                <o:callout v:ext="edit" minusx="t" minusy="t"/>
              </v:shape>
            </w:pict>
          </mc:Fallback>
        </mc:AlternateContent>
      </w:r>
      <w:r>
        <w:rPr>
          <w:noProof/>
          <w:lang w:eastAsia="fr-FR" w:bidi="ar-SA"/>
        </w:rPr>
        <mc:AlternateContent>
          <mc:Choice Requires="wps">
            <w:drawing>
              <wp:anchor distT="0" distB="0" distL="114300" distR="114300" simplePos="0" relativeHeight="251729920" behindDoc="0" locked="0" layoutInCell="1" allowOverlap="1" wp14:anchorId="78BEC04F" wp14:editId="48E49747">
                <wp:simplePos x="0" y="0"/>
                <wp:positionH relativeFrom="column">
                  <wp:posOffset>5366156</wp:posOffset>
                </wp:positionH>
                <wp:positionV relativeFrom="paragraph">
                  <wp:posOffset>422808</wp:posOffset>
                </wp:positionV>
                <wp:extent cx="694690" cy="299720"/>
                <wp:effectExtent l="1257300" t="0" r="10160" b="386080"/>
                <wp:wrapNone/>
                <wp:docPr id="87" name="Légende encadrée 2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694690" cy="299720"/>
                        </a:xfrm>
                        <a:prstGeom prst="borderCallout2">
                          <a:avLst>
                            <a:gd name="adj1" fmla="val 41380"/>
                            <a:gd name="adj2" fmla="val 105407"/>
                            <a:gd name="adj3" fmla="val 41380"/>
                            <a:gd name="adj4" fmla="val 158694"/>
                            <a:gd name="adj5" fmla="val 215761"/>
                            <a:gd name="adj6" fmla="val 282444"/>
                          </a:avLst>
                        </a:prstGeom>
                        <a:ln>
                          <a:headEnd/>
                          <a:tailEnd/>
                        </a:ln>
                      </wps:spPr>
                      <wps:style>
                        <a:lnRef idx="2">
                          <a:schemeClr val="accent6"/>
                        </a:lnRef>
                        <a:fillRef idx="1">
                          <a:schemeClr val="lt1"/>
                        </a:fillRef>
                        <a:effectRef idx="0">
                          <a:schemeClr val="accent6"/>
                        </a:effectRef>
                        <a:fontRef idx="minor">
                          <a:schemeClr val="dk1"/>
                        </a:fontRef>
                      </wps:style>
                      <wps:txbx>
                        <w:txbxContent>
                          <w:p w:rsidR="00363B78" w:rsidRPr="001269EA" w:rsidRDefault="00D44983" w:rsidP="00122606">
                            <w:pPr>
                              <w:rPr>
                                <w:rFonts w:asciiTheme="minorHAnsi" w:hAnsiTheme="minorHAnsi" w:cstheme="minorHAnsi"/>
                                <w:sz w:val="22"/>
                                <w:szCs w:val="22"/>
                              </w:rPr>
                            </w:pPr>
                            <w:r>
                              <w:rPr>
                                <w:rFonts w:asciiTheme="minorHAnsi" w:hAnsiTheme="minorHAnsi" w:cstheme="minorHAnsi"/>
                                <w:sz w:val="22"/>
                                <w:szCs w:val="22"/>
                              </w:rPr>
                              <w:t>Signal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égende encadrée 2 87" o:spid="_x0000_s1057" type="#_x0000_t48" style="position:absolute;left:0;text-align:left;margin-left:422.55pt;margin-top:33.3pt;width:54.7pt;height:23.6pt;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" adj="61008,46604,34278,8938,22768,8938" fillcolor="white [3201]" strokecolor="#f79646 [3209]" strokeweight="2pt">
                <v:textbox>
                  <w:txbxContent>
                    <w:p w:rsidR="00363B78" w:rsidRPr="001269EA" w:rsidRDefault="00D44983" w:rsidP="00122606">
                      <w:pPr>
                        <w:rPr>
                          <w:rFonts w:asciiTheme="minorHAnsi" w:hAnsiTheme="minorHAnsi" w:cstheme="minorHAnsi"/>
                          <w:sz w:val="22"/>
                          <w:szCs w:val="22"/>
                        </w:rPr>
                      </w:pPr>
                      <w:r>
                        <w:rPr>
                          <w:rFonts w:asciiTheme="minorHAnsi" w:hAnsiTheme="minorHAnsi" w:cstheme="minorHAnsi"/>
                          <w:sz w:val="22"/>
                          <w:szCs w:val="22"/>
                        </w:rPr>
                        <w:t>Signal 1</w:t>
                      </w:r>
                    </w:p>
                  </w:txbxContent>
                </v:textbox>
                <o:callout v:ext="edit" minusx="t" minusy="t"/>
              </v:shape>
            </w:pict>
          </mc:Fallback>
        </mc:AlternateContent>
      </w:r>
      <w:r w:rsidR="00EC0841">
        <w:rPr>
          <w:noProof/>
          <w:lang w:eastAsia="fr-FR" w:bidi="ar-SA"/>
        </w:rPr>
        <w:drawing>
          <wp:inline distT="0" distB="0" distL="0" distR="0" wp14:anchorId="3FAF487A" wp14:editId="427C48F6">
            <wp:extent cx="4494647" cy="3283200"/>
            <wp:effectExtent l="0" t="0" r="1270" b="0"/>
            <wp:docPr id="151" name="Image 151" descr="Y:\Produits\KITVELE\BEACQVELE\CDBEACQVELE\TS\screen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Produits\KITVELE\BEACQVELE\CDBEACQVELE\TS\screen6.jpg"/>
                    <pic:cNvPicPr>
                      <a:picLocks noChangeAspect="1" noChangeArrowheads="1"/>
                    </pic:cNvPicPr>
                  </pic:nvPicPr>
                  <pic:blipFill rotWithShape="1">
                    <a:blip r:embed="rId49">
                      <a:extLst>
                        <a:ext uri="{28A0092B-C50C-407E-A947-70E740481C1C}">
                          <a14:useLocalDpi xmlns:a14="http://schemas.microsoft.com/office/drawing/2010/main" val="0"/>
                        </a:ext>
                      </a:extLst>
                    </a:blip>
                    <a:srcRect/>
                    <a:stretch/>
                  </pic:blipFill>
                  <pic:spPr bwMode="auto">
                    <a:xfrm>
                      <a:off x="0" y="0"/>
                      <a:ext cx="4494647" cy="3283200"/>
                    </a:xfrm>
                    <a:prstGeom prst="rect">
                      <a:avLst/>
                    </a:prstGeom>
                    <a:noFill/>
                    <a:ln>
                      <a:noFill/>
                    </a:ln>
                    <a:extLst>
                      <a:ext uri="{53640926-AAD7-44D8-BBD7-CCE9431645EC}">
                        <a14:shadowObscured xmlns:a14="http://schemas.microsoft.com/office/drawing/2010/main"/>
                      </a:ext>
                    </a:extLst>
                  </pic:spPr>
                </pic:pic>
              </a:graphicData>
            </a:graphic>
          </wp:inline>
        </w:drawing>
      </w:r>
    </w:p>
    <w:p w:rsidR="008A6FD0" w:rsidRDefault="00BC37BD" w:rsidP="00C423C0">
      <w:pPr>
        <w:widowControl/>
        <w:suppressAutoHyphens w:val="0"/>
        <w:autoSpaceDN/>
        <w:jc w:val="both"/>
        <w:textAlignment w:val="auto"/>
        <w:rPr>
          <w:rFonts w:cs="Calibri"/>
          <w:b/>
          <w:noProof/>
          <w:sz w:val="32"/>
        </w:rPr>
      </w:pPr>
      <w:r>
        <w:rPr>
          <w:noProof/>
          <w:lang w:eastAsia="fr-FR" w:bidi="ar-SA"/>
        </w:rPr>
        <w:drawing>
          <wp:anchor distT="0" distB="0" distL="114300" distR="114300" simplePos="0" relativeHeight="251707392" behindDoc="0" locked="0" layoutInCell="1" allowOverlap="1" wp14:anchorId="1BE8A0A0" wp14:editId="4666CD3A">
            <wp:simplePos x="0" y="0"/>
            <wp:positionH relativeFrom="column">
              <wp:posOffset>2779440</wp:posOffset>
            </wp:positionH>
            <wp:positionV relativeFrom="paragraph">
              <wp:posOffset>68707</wp:posOffset>
            </wp:positionV>
            <wp:extent cx="1038225" cy="466725"/>
            <wp:effectExtent l="0" t="0" r="9525" b="9525"/>
            <wp:wrapNone/>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1038225" cy="466725"/>
                    </a:xfrm>
                    <a:prstGeom prst="rect">
                      <a:avLst/>
                    </a:prstGeom>
                  </pic:spPr>
                </pic:pic>
              </a:graphicData>
            </a:graphic>
            <wp14:sizeRelH relativeFrom="page">
              <wp14:pctWidth>0</wp14:pctWidth>
            </wp14:sizeRelH>
            <wp14:sizeRelV relativeFrom="page">
              <wp14:pctHeight>0</wp14:pctHeight>
            </wp14:sizeRelV>
          </wp:anchor>
        </w:drawing>
      </w:r>
    </w:p>
    <w:p w:rsidR="008A6FD0" w:rsidRDefault="008A6FD0" w:rsidP="00C423C0">
      <w:pPr>
        <w:widowControl/>
        <w:suppressAutoHyphens w:val="0"/>
        <w:autoSpaceDN/>
        <w:jc w:val="both"/>
        <w:textAlignment w:val="auto"/>
        <w:rPr>
          <w:rFonts w:asciiTheme="minorHAnsi" w:hAnsiTheme="minorHAnsi" w:cstheme="minorHAnsi"/>
          <w:sz w:val="22"/>
          <w:szCs w:val="22"/>
        </w:rPr>
      </w:pPr>
    </w:p>
    <w:p w:rsidR="001269EA" w:rsidRDefault="001269EA" w:rsidP="00C423C0">
      <w:pPr>
        <w:widowControl/>
        <w:suppressAutoHyphens w:val="0"/>
        <w:autoSpaceDN/>
        <w:jc w:val="both"/>
        <w:textAlignment w:val="auto"/>
        <w:rPr>
          <w:rFonts w:asciiTheme="minorHAnsi" w:hAnsiTheme="minorHAnsi" w:cstheme="minorHAnsi"/>
          <w:sz w:val="22"/>
          <w:szCs w:val="22"/>
        </w:rPr>
      </w:pPr>
      <w:r>
        <w:rPr>
          <w:rFonts w:asciiTheme="minorHAnsi" w:hAnsiTheme="minorHAnsi" w:cstheme="minorHAnsi"/>
          <w:sz w:val="22"/>
          <w:szCs w:val="22"/>
        </w:rPr>
        <w:t xml:space="preserve">Pour stopper l’acquisition appuyez sur le bouton </w:t>
      </w:r>
    </w:p>
    <w:p w:rsidR="008A6FD0" w:rsidRDefault="008A6FD0" w:rsidP="00C423C0">
      <w:pPr>
        <w:widowControl/>
        <w:suppressAutoHyphens w:val="0"/>
        <w:autoSpaceDN/>
        <w:jc w:val="both"/>
        <w:textAlignment w:val="auto"/>
        <w:rPr>
          <w:rFonts w:asciiTheme="minorHAnsi" w:hAnsiTheme="minorHAnsi" w:cstheme="minorHAnsi"/>
          <w:sz w:val="22"/>
          <w:szCs w:val="22"/>
        </w:rPr>
      </w:pPr>
      <w:r>
        <w:rPr>
          <w:rFonts w:asciiTheme="minorHAnsi" w:hAnsiTheme="minorHAnsi" w:cstheme="minorHAnsi"/>
          <w:sz w:val="22"/>
          <w:szCs w:val="22"/>
        </w:rPr>
        <w:t xml:space="preserve">Une fois </w:t>
      </w:r>
      <w:r w:rsidR="001269EA">
        <w:rPr>
          <w:rFonts w:asciiTheme="minorHAnsi" w:hAnsiTheme="minorHAnsi" w:cstheme="minorHAnsi"/>
          <w:sz w:val="22"/>
          <w:szCs w:val="22"/>
        </w:rPr>
        <w:t>les résultats obtenus, vous pouvez visualiser les courbes dans la zone graphique.</w:t>
      </w:r>
    </w:p>
    <w:p w:rsidR="001269EA" w:rsidRDefault="001269EA" w:rsidP="00C423C0">
      <w:pPr>
        <w:widowControl/>
        <w:suppressAutoHyphens w:val="0"/>
        <w:autoSpaceDN/>
        <w:jc w:val="both"/>
        <w:textAlignment w:val="auto"/>
        <w:rPr>
          <w:rFonts w:asciiTheme="minorHAnsi" w:hAnsiTheme="minorHAnsi" w:cstheme="minorHAnsi"/>
          <w:sz w:val="22"/>
          <w:szCs w:val="22"/>
        </w:rPr>
      </w:pPr>
    </w:p>
    <w:p w:rsidR="001269EA" w:rsidRDefault="00696F1E" w:rsidP="00C423C0">
      <w:pPr>
        <w:widowControl/>
        <w:suppressAutoHyphens w:val="0"/>
        <w:autoSpaceDN/>
        <w:jc w:val="both"/>
        <w:textAlignment w:val="auto"/>
        <w:rPr>
          <w:rFonts w:asciiTheme="minorHAnsi" w:hAnsiTheme="minorHAnsi" w:cstheme="minorHAnsi"/>
          <w:sz w:val="22"/>
          <w:szCs w:val="22"/>
        </w:rPr>
      </w:pPr>
      <w:r>
        <w:rPr>
          <w:rFonts w:asciiTheme="minorHAnsi" w:hAnsiTheme="minorHAnsi" w:cstheme="minorHAnsi"/>
          <w:noProof/>
          <w:sz w:val="22"/>
          <w:szCs w:val="22"/>
          <w:lang w:eastAsia="fr-FR" w:bidi="ar-SA"/>
        </w:rPr>
        <mc:AlternateContent>
          <mc:Choice Requires="wps">
            <w:drawing>
              <wp:anchor distT="0" distB="0" distL="114300" distR="114300" simplePos="0" relativeHeight="251710464" behindDoc="0" locked="0" layoutInCell="1" allowOverlap="1" wp14:anchorId="5094D0B0" wp14:editId="7816CAF9">
                <wp:simplePos x="0" y="0"/>
                <wp:positionH relativeFrom="column">
                  <wp:posOffset>2225675</wp:posOffset>
                </wp:positionH>
                <wp:positionV relativeFrom="paragraph">
                  <wp:posOffset>138760</wp:posOffset>
                </wp:positionV>
                <wp:extent cx="285293" cy="738835"/>
                <wp:effectExtent l="0" t="0" r="19685" b="23495"/>
                <wp:wrapNone/>
                <wp:docPr id="73" name="Ellipse 73"/>
                <wp:cNvGraphicFramePr/>
                <a:graphic xmlns:a="http://schemas.openxmlformats.org/drawingml/2006/main">
                  <a:graphicData uri="http://schemas.microsoft.com/office/word/2010/wordprocessingShape">
                    <wps:wsp>
                      <wps:cNvSpPr/>
                      <wps:spPr>
                        <a:xfrm>
                          <a:off x="0" y="0"/>
                          <a:ext cx="285293" cy="738835"/>
                        </a:xfrm>
                        <a:prstGeom prst="ellipse">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73" o:spid="_x0000_s1026" style="position:absolute;margin-left:175.25pt;margin-top:10.95pt;width:22.45pt;height:58.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" filled="f" strokecolor="#f79646 [3209]" strokeweight="2pt"/>
            </w:pict>
          </mc:Fallback>
        </mc:AlternateContent>
      </w:r>
      <w:r w:rsidR="001269EA">
        <w:rPr>
          <w:rFonts w:asciiTheme="minorHAnsi" w:hAnsiTheme="minorHAnsi" w:cstheme="minorHAnsi"/>
          <w:sz w:val="22"/>
          <w:szCs w:val="22"/>
        </w:rPr>
        <w:t xml:space="preserve">Pour visualiser uniquement le graphique d’un </w:t>
      </w:r>
      <w:r w:rsidR="00BC37BD">
        <w:rPr>
          <w:rFonts w:asciiTheme="minorHAnsi" w:hAnsiTheme="minorHAnsi" w:cstheme="minorHAnsi"/>
          <w:sz w:val="22"/>
          <w:szCs w:val="22"/>
        </w:rPr>
        <w:t xml:space="preserve">capteur à effet hall </w:t>
      </w:r>
      <w:r w:rsidR="001269EA">
        <w:rPr>
          <w:rFonts w:asciiTheme="minorHAnsi" w:hAnsiTheme="minorHAnsi" w:cstheme="minorHAnsi"/>
          <w:sz w:val="22"/>
          <w:szCs w:val="22"/>
        </w:rPr>
        <w:t xml:space="preserve">décocher </w:t>
      </w:r>
      <w:r w:rsidR="00A00F49">
        <w:rPr>
          <w:rFonts w:asciiTheme="minorHAnsi" w:hAnsiTheme="minorHAnsi" w:cstheme="minorHAnsi"/>
          <w:sz w:val="22"/>
          <w:szCs w:val="22"/>
        </w:rPr>
        <w:t xml:space="preserve">le signal </w:t>
      </w:r>
      <w:r w:rsidR="001269EA">
        <w:rPr>
          <w:rFonts w:asciiTheme="minorHAnsi" w:hAnsiTheme="minorHAnsi" w:cstheme="minorHAnsi"/>
          <w:sz w:val="22"/>
          <w:szCs w:val="22"/>
        </w:rPr>
        <w:t>non désirés</w:t>
      </w:r>
      <w:r w:rsidR="00A00F49">
        <w:rPr>
          <w:rFonts w:asciiTheme="minorHAnsi" w:hAnsiTheme="minorHAnsi" w:cstheme="minorHAnsi"/>
          <w:sz w:val="22"/>
          <w:szCs w:val="22"/>
        </w:rPr>
        <w:t>.</w:t>
      </w:r>
    </w:p>
    <w:p w:rsidR="001269EA" w:rsidRDefault="00D44983" w:rsidP="00696F1E">
      <w:pPr>
        <w:widowControl/>
        <w:suppressAutoHyphens w:val="0"/>
        <w:autoSpaceDN/>
        <w:jc w:val="center"/>
        <w:textAlignment w:val="auto"/>
        <w:rPr>
          <w:rFonts w:asciiTheme="minorHAnsi" w:hAnsiTheme="minorHAnsi" w:cstheme="minorHAnsi"/>
          <w:sz w:val="22"/>
          <w:szCs w:val="22"/>
        </w:rPr>
      </w:pPr>
      <w:r>
        <w:rPr>
          <w:noProof/>
          <w:lang w:eastAsia="fr-FR" w:bidi="ar-SA"/>
        </w:rPr>
        <w:drawing>
          <wp:inline distT="0" distB="0" distL="0" distR="0">
            <wp:extent cx="1724025" cy="685800"/>
            <wp:effectExtent l="0" t="0" r="9525" b="0"/>
            <wp:docPr id="147"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1724025" cy="685800"/>
                    </a:xfrm>
                    <a:prstGeom prst="rect">
                      <a:avLst/>
                    </a:prstGeom>
                  </pic:spPr>
                </pic:pic>
              </a:graphicData>
            </a:graphic>
          </wp:inline>
        </w:drawing>
      </w:r>
    </w:p>
    <w:p w:rsidR="00302A4D" w:rsidRDefault="001269EA" w:rsidP="00C423C0">
      <w:pPr>
        <w:widowControl/>
        <w:suppressAutoHyphens w:val="0"/>
        <w:autoSpaceDN/>
        <w:jc w:val="both"/>
        <w:textAlignment w:val="auto"/>
        <w:rPr>
          <w:rFonts w:asciiTheme="minorHAnsi" w:hAnsiTheme="minorHAnsi" w:cstheme="minorHAnsi"/>
          <w:sz w:val="22"/>
          <w:szCs w:val="22"/>
        </w:rPr>
      </w:pPr>
      <w:r>
        <w:rPr>
          <w:rFonts w:asciiTheme="minorHAnsi" w:hAnsiTheme="minorHAnsi" w:cstheme="minorHAnsi"/>
          <w:sz w:val="22"/>
          <w:szCs w:val="22"/>
        </w:rPr>
        <w:t>Pour lancer une autre acquisition, appuyez sur le bouton « Démarré une acquisition ».</w:t>
      </w:r>
    </w:p>
    <w:p w:rsidR="00302A4D" w:rsidRDefault="00302A4D" w:rsidP="00C423C0">
      <w:pPr>
        <w:widowControl/>
        <w:suppressAutoHyphens w:val="0"/>
        <w:autoSpaceDN/>
        <w:jc w:val="both"/>
        <w:textAlignment w:val="auto"/>
        <w:rPr>
          <w:rFonts w:asciiTheme="minorHAnsi" w:hAnsiTheme="minorHAnsi" w:cstheme="minorHAnsi"/>
          <w:sz w:val="22"/>
          <w:szCs w:val="22"/>
        </w:rPr>
      </w:pPr>
    </w:p>
    <w:p w:rsidR="001269EA" w:rsidRPr="001269EA" w:rsidRDefault="001269EA" w:rsidP="00C423C0">
      <w:pPr>
        <w:widowControl/>
        <w:suppressAutoHyphens w:val="0"/>
        <w:autoSpaceDN/>
        <w:jc w:val="both"/>
        <w:textAlignment w:val="auto"/>
        <w:rPr>
          <w:rFonts w:asciiTheme="minorHAnsi" w:hAnsiTheme="minorHAnsi" w:cstheme="minorHAnsi"/>
          <w:sz w:val="22"/>
          <w:szCs w:val="22"/>
          <w:u w:val="single"/>
        </w:rPr>
      </w:pPr>
      <w:r w:rsidRPr="001269EA">
        <w:rPr>
          <w:rFonts w:asciiTheme="minorHAnsi" w:hAnsiTheme="minorHAnsi" w:cstheme="minorHAnsi"/>
          <w:sz w:val="22"/>
          <w:szCs w:val="22"/>
          <w:u w:val="single"/>
        </w:rPr>
        <w:t>Note</w:t>
      </w:r>
      <w:r w:rsidRPr="00506998">
        <w:rPr>
          <w:rFonts w:asciiTheme="minorHAnsi" w:hAnsiTheme="minorHAnsi" w:cstheme="minorHAnsi"/>
          <w:sz w:val="22"/>
          <w:szCs w:val="22"/>
        </w:rPr>
        <w:t> :</w:t>
      </w:r>
    </w:p>
    <w:p w:rsidR="001269EA" w:rsidRDefault="001269EA" w:rsidP="00C423C0">
      <w:pPr>
        <w:widowControl/>
        <w:suppressAutoHyphens w:val="0"/>
        <w:autoSpaceDN/>
        <w:jc w:val="both"/>
        <w:textAlignment w:val="auto"/>
        <w:rPr>
          <w:rFonts w:asciiTheme="minorHAnsi" w:hAnsiTheme="minorHAnsi" w:cstheme="minorHAnsi"/>
          <w:sz w:val="22"/>
          <w:szCs w:val="22"/>
        </w:rPr>
      </w:pPr>
      <w:r>
        <w:rPr>
          <w:rFonts w:asciiTheme="minorHAnsi" w:hAnsiTheme="minorHAnsi" w:cstheme="minorHAnsi"/>
          <w:sz w:val="22"/>
          <w:szCs w:val="22"/>
        </w:rPr>
        <w:t>U</w:t>
      </w:r>
      <w:r w:rsidRPr="00984208">
        <w:rPr>
          <w:rFonts w:asciiTheme="minorHAnsi" w:hAnsiTheme="minorHAnsi" w:cstheme="minorHAnsi"/>
          <w:sz w:val="22"/>
          <w:szCs w:val="22"/>
        </w:rPr>
        <w:t>ne fois l’acquisition arrêtée, les données seront perdues si on relance un nouvel enregistrement.</w:t>
      </w:r>
    </w:p>
    <w:p w:rsidR="00302A4D" w:rsidRDefault="00302A4D" w:rsidP="00C423C0">
      <w:pPr>
        <w:widowControl/>
        <w:suppressAutoHyphens w:val="0"/>
        <w:autoSpaceDN/>
        <w:jc w:val="both"/>
        <w:textAlignment w:val="auto"/>
        <w:rPr>
          <w:rFonts w:asciiTheme="minorHAnsi" w:hAnsiTheme="minorHAnsi" w:cstheme="minorHAnsi"/>
          <w:sz w:val="22"/>
          <w:szCs w:val="22"/>
        </w:rPr>
      </w:pPr>
    </w:p>
    <w:p w:rsidR="00122606" w:rsidRPr="00122606" w:rsidRDefault="002B43F1" w:rsidP="005C2F07">
      <w:pPr>
        <w:pStyle w:val="Paragraphedeliste"/>
        <w:numPr>
          <w:ilvl w:val="1"/>
          <w:numId w:val="5"/>
        </w:numPr>
        <w:rPr>
          <w:rFonts w:asciiTheme="minorHAnsi" w:hAnsiTheme="minorHAnsi" w:cstheme="minorHAnsi"/>
          <w:b/>
        </w:rPr>
      </w:pPr>
      <w:r w:rsidRPr="002B43F1">
        <w:rPr>
          <w:noProof/>
        </w:rPr>
        <w:lastRenderedPageBreak/>
        <w:drawing>
          <wp:anchor distT="0" distB="0" distL="114300" distR="114300" simplePos="0" relativeHeight="251827200" behindDoc="0" locked="0" layoutInCell="1" allowOverlap="1" wp14:anchorId="2178BFE8" wp14:editId="3066F0CA">
            <wp:simplePos x="0" y="0"/>
            <wp:positionH relativeFrom="column">
              <wp:posOffset>4516755</wp:posOffset>
            </wp:positionH>
            <wp:positionV relativeFrom="paragraph">
              <wp:posOffset>-56515</wp:posOffset>
            </wp:positionV>
            <wp:extent cx="838200" cy="561975"/>
            <wp:effectExtent l="0" t="0" r="0" b="9525"/>
            <wp:wrapNone/>
            <wp:docPr id="148" name="Imag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838200" cy="561975"/>
                    </a:xfrm>
                    <a:prstGeom prst="rect">
                      <a:avLst/>
                    </a:prstGeom>
                  </pic:spPr>
                </pic:pic>
              </a:graphicData>
            </a:graphic>
            <wp14:sizeRelH relativeFrom="page">
              <wp14:pctWidth>0</wp14:pctWidth>
            </wp14:sizeRelH>
            <wp14:sizeRelV relativeFrom="page">
              <wp14:pctHeight>0</wp14:pctHeight>
            </wp14:sizeRelV>
          </wp:anchor>
        </w:drawing>
      </w:r>
      <w:r w:rsidR="00122606">
        <w:rPr>
          <w:rFonts w:asciiTheme="minorHAnsi" w:hAnsiTheme="minorHAnsi" w:cstheme="minorHAnsi"/>
          <w:b/>
        </w:rPr>
        <w:t>Récupération des données sur un fichier</w:t>
      </w:r>
    </w:p>
    <w:p w:rsidR="001269EA" w:rsidRPr="002B43F1" w:rsidRDefault="001269EA" w:rsidP="002B43F1">
      <w:pPr>
        <w:rPr>
          <w:rFonts w:asciiTheme="minorHAnsi" w:hAnsiTheme="minorHAnsi" w:cstheme="minorHAnsi"/>
          <w:sz w:val="22"/>
          <w:szCs w:val="22"/>
        </w:rPr>
      </w:pPr>
      <w:r w:rsidRPr="002B43F1">
        <w:rPr>
          <w:rFonts w:asciiTheme="minorHAnsi" w:hAnsiTheme="minorHAnsi" w:cstheme="minorHAnsi"/>
          <w:sz w:val="22"/>
          <w:szCs w:val="22"/>
        </w:rPr>
        <w:t xml:space="preserve">Il est possible d’enregistrer les données recueillies, pour cela utiliser le bouton </w:t>
      </w:r>
      <w:r w:rsidR="002B43F1" w:rsidRPr="002B43F1">
        <w:rPr>
          <w:rFonts w:asciiTheme="minorHAnsi" w:hAnsiTheme="minorHAnsi" w:cstheme="minorHAnsi"/>
          <w:sz w:val="22"/>
          <w:szCs w:val="22"/>
        </w:rPr>
        <w:t xml:space="preserve"> </w:t>
      </w:r>
    </w:p>
    <w:p w:rsidR="00122606" w:rsidRDefault="00122606" w:rsidP="00122606">
      <w:pPr>
        <w:tabs>
          <w:tab w:val="left" w:pos="1710"/>
        </w:tabs>
        <w:jc w:val="both"/>
        <w:rPr>
          <w:rFonts w:asciiTheme="minorHAnsi" w:hAnsiTheme="minorHAnsi" w:cstheme="minorHAnsi"/>
          <w:sz w:val="22"/>
          <w:szCs w:val="22"/>
        </w:rPr>
      </w:pPr>
      <w:r w:rsidRPr="002B43F1">
        <w:rPr>
          <w:rFonts w:asciiTheme="minorHAnsi" w:hAnsiTheme="minorHAnsi" w:cstheme="minorHAnsi"/>
          <w:sz w:val="22"/>
          <w:szCs w:val="22"/>
        </w:rPr>
        <w:t xml:space="preserve">Le fichier généré n’est pas au format </w:t>
      </w:r>
      <w:r w:rsidR="001269EA" w:rsidRPr="002B43F1">
        <w:rPr>
          <w:rFonts w:asciiTheme="minorHAnsi" w:hAnsiTheme="minorHAnsi" w:cstheme="minorHAnsi"/>
          <w:sz w:val="22"/>
          <w:szCs w:val="22"/>
        </w:rPr>
        <w:t>Excel</w:t>
      </w:r>
      <w:r w:rsidRPr="002B43F1">
        <w:rPr>
          <w:rFonts w:asciiTheme="minorHAnsi" w:hAnsiTheme="minorHAnsi" w:cstheme="minorHAnsi"/>
          <w:sz w:val="22"/>
          <w:szCs w:val="22"/>
        </w:rPr>
        <w:t xml:space="preserve">, mais </w:t>
      </w:r>
      <w:r w:rsidR="008126A5">
        <w:rPr>
          <w:rFonts w:asciiTheme="minorHAnsi" w:hAnsiTheme="minorHAnsi" w:cstheme="minorHAnsi"/>
          <w:sz w:val="22"/>
          <w:szCs w:val="22"/>
        </w:rPr>
        <w:t>en « </w:t>
      </w:r>
      <w:r w:rsidR="008126A5" w:rsidRPr="00F853FA">
        <w:rPr>
          <w:rFonts w:asciiTheme="minorHAnsi" w:hAnsiTheme="minorHAnsi" w:cstheme="minorHAnsi"/>
          <w:b/>
          <w:sz w:val="22"/>
          <w:szCs w:val="22"/>
        </w:rPr>
        <w:t>.lvm </w:t>
      </w:r>
      <w:r w:rsidR="008126A5">
        <w:rPr>
          <w:rFonts w:asciiTheme="minorHAnsi" w:hAnsiTheme="minorHAnsi" w:cstheme="minorHAnsi"/>
          <w:sz w:val="22"/>
          <w:szCs w:val="22"/>
        </w:rPr>
        <w:t xml:space="preserve">», il </w:t>
      </w:r>
      <w:r w:rsidRPr="002B43F1">
        <w:rPr>
          <w:rFonts w:asciiTheme="minorHAnsi" w:hAnsiTheme="minorHAnsi" w:cstheme="minorHAnsi"/>
          <w:sz w:val="22"/>
          <w:szCs w:val="22"/>
        </w:rPr>
        <w:t xml:space="preserve">peut </w:t>
      </w:r>
      <w:r w:rsidR="001269EA" w:rsidRPr="002B43F1">
        <w:rPr>
          <w:rFonts w:asciiTheme="minorHAnsi" w:hAnsiTheme="minorHAnsi" w:cstheme="minorHAnsi"/>
          <w:sz w:val="22"/>
          <w:szCs w:val="22"/>
        </w:rPr>
        <w:t>toutefois</w:t>
      </w:r>
      <w:r w:rsidRPr="002B43F1">
        <w:rPr>
          <w:rFonts w:asciiTheme="minorHAnsi" w:hAnsiTheme="minorHAnsi" w:cstheme="minorHAnsi"/>
          <w:sz w:val="22"/>
          <w:szCs w:val="22"/>
        </w:rPr>
        <w:t xml:space="preserve"> être </w:t>
      </w:r>
      <w:r w:rsidR="008126A5">
        <w:rPr>
          <w:rFonts w:asciiTheme="minorHAnsi" w:hAnsiTheme="minorHAnsi" w:cstheme="minorHAnsi"/>
          <w:sz w:val="22"/>
          <w:szCs w:val="22"/>
        </w:rPr>
        <w:t>importé par un logiciel de type tableur</w:t>
      </w:r>
      <w:r w:rsidRPr="002B43F1">
        <w:rPr>
          <w:rFonts w:asciiTheme="minorHAnsi" w:hAnsiTheme="minorHAnsi" w:cstheme="minorHAnsi"/>
          <w:sz w:val="22"/>
          <w:szCs w:val="22"/>
        </w:rPr>
        <w:t>.</w:t>
      </w:r>
    </w:p>
    <w:p w:rsidR="001269EA" w:rsidRDefault="003A00CE" w:rsidP="00122606">
      <w:pPr>
        <w:tabs>
          <w:tab w:val="left" w:pos="1710"/>
        </w:tabs>
        <w:jc w:val="both"/>
        <w:rPr>
          <w:rFonts w:asciiTheme="minorHAnsi" w:hAnsiTheme="minorHAnsi" w:cstheme="minorHAnsi"/>
          <w:sz w:val="22"/>
          <w:szCs w:val="22"/>
        </w:rPr>
      </w:pPr>
      <w:r>
        <w:rPr>
          <w:rFonts w:asciiTheme="minorHAnsi" w:hAnsiTheme="minorHAnsi" w:cstheme="minorHAnsi"/>
          <w:noProof/>
          <w:sz w:val="22"/>
          <w:szCs w:val="22"/>
          <w:lang w:eastAsia="fr-FR" w:bidi="ar-SA"/>
        </w:rPr>
        <w:drawing>
          <wp:anchor distT="0" distB="0" distL="114300" distR="114300" simplePos="0" relativeHeight="251854848" behindDoc="0" locked="0" layoutInCell="1" allowOverlap="1" wp14:anchorId="6600BEAA" wp14:editId="459F6A15">
            <wp:simplePos x="0" y="0"/>
            <wp:positionH relativeFrom="column">
              <wp:posOffset>-3810</wp:posOffset>
            </wp:positionH>
            <wp:positionV relativeFrom="paragraph">
              <wp:posOffset>63500</wp:posOffset>
            </wp:positionV>
            <wp:extent cx="555625" cy="555625"/>
            <wp:effectExtent l="0" t="0" r="0" b="0"/>
            <wp:wrapSquare wrapText="bothSides"/>
            <wp:docPr id="43" name="Image 43" descr="C:\Users\GRATALOUP\AppData\Local\Microsoft\Windows\Temporary Internet Files\Content.IE5\H1WCECXE\MC9004326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RATALOUP\AppData\Local\Microsoft\Windows\Temporary Internet Files\Content.IE5\H1WCECXE\MC900432674[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5625" cy="555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26A5" w:rsidRDefault="008126A5" w:rsidP="00122606">
      <w:pPr>
        <w:tabs>
          <w:tab w:val="left" w:pos="1710"/>
        </w:tabs>
        <w:jc w:val="both"/>
        <w:rPr>
          <w:rFonts w:asciiTheme="minorHAnsi" w:hAnsiTheme="minorHAnsi" w:cstheme="minorHAnsi"/>
          <w:sz w:val="22"/>
          <w:szCs w:val="22"/>
        </w:rPr>
      </w:pPr>
      <w:r>
        <w:rPr>
          <w:rFonts w:asciiTheme="minorHAnsi" w:hAnsiTheme="minorHAnsi" w:cstheme="minorHAnsi"/>
          <w:sz w:val="22"/>
          <w:szCs w:val="22"/>
        </w:rPr>
        <w:t>Il suffit d’ouvrir Excel ou un tableur et de sélectionner le fichier enregistré, et de faire un « glissé-déposé » dans Excel, le fichier sera ouvert automatiquement.</w:t>
      </w:r>
    </w:p>
    <w:p w:rsidR="008126A5" w:rsidRDefault="008126A5" w:rsidP="00122606">
      <w:pPr>
        <w:tabs>
          <w:tab w:val="left" w:pos="1710"/>
        </w:tabs>
        <w:jc w:val="both"/>
        <w:rPr>
          <w:rFonts w:asciiTheme="minorHAnsi" w:hAnsiTheme="minorHAnsi" w:cstheme="minorHAnsi"/>
          <w:sz w:val="22"/>
          <w:szCs w:val="22"/>
        </w:rPr>
      </w:pPr>
    </w:p>
    <w:p w:rsidR="008126A5" w:rsidRDefault="008126A5" w:rsidP="00122606">
      <w:pPr>
        <w:tabs>
          <w:tab w:val="left" w:pos="1710"/>
        </w:tabs>
        <w:jc w:val="both"/>
        <w:rPr>
          <w:rFonts w:asciiTheme="minorHAnsi" w:hAnsiTheme="minorHAnsi" w:cstheme="minorHAnsi"/>
          <w:sz w:val="22"/>
          <w:szCs w:val="22"/>
        </w:rPr>
      </w:pPr>
      <w:r>
        <w:rPr>
          <w:rFonts w:asciiTheme="minorHAnsi" w:hAnsiTheme="minorHAnsi" w:cstheme="minorHAnsi"/>
          <w:sz w:val="22"/>
          <w:szCs w:val="22"/>
        </w:rPr>
        <w:t>Sinon vous pouvez suivre les instructions suivantes :</w:t>
      </w:r>
    </w:p>
    <w:p w:rsidR="008126A5" w:rsidRPr="002B43F1" w:rsidRDefault="008126A5" w:rsidP="00122606">
      <w:pPr>
        <w:tabs>
          <w:tab w:val="left" w:pos="1710"/>
        </w:tabs>
        <w:jc w:val="both"/>
        <w:rPr>
          <w:rFonts w:asciiTheme="minorHAnsi" w:hAnsiTheme="minorHAnsi" w:cstheme="minorHAnsi"/>
          <w:sz w:val="22"/>
          <w:szCs w:val="22"/>
        </w:rPr>
      </w:pPr>
    </w:p>
    <w:p w:rsidR="00FA4AD5" w:rsidRDefault="00122606" w:rsidP="00122606">
      <w:pPr>
        <w:tabs>
          <w:tab w:val="left" w:pos="1710"/>
        </w:tabs>
        <w:jc w:val="both"/>
        <w:rPr>
          <w:rFonts w:asciiTheme="minorHAnsi" w:hAnsiTheme="minorHAnsi" w:cstheme="minorHAnsi"/>
          <w:sz w:val="22"/>
          <w:szCs w:val="22"/>
        </w:rPr>
      </w:pPr>
      <w:r w:rsidRPr="002B43F1">
        <w:rPr>
          <w:rFonts w:asciiTheme="minorHAnsi" w:hAnsiTheme="minorHAnsi" w:cstheme="minorHAnsi"/>
          <w:sz w:val="22"/>
          <w:szCs w:val="22"/>
        </w:rPr>
        <w:t>Dans le menu d’Excel il suffit de cliquer sur « ouvrir un fichier » comme normalement, puis à l’ouverture de</w:t>
      </w:r>
      <w:r w:rsidRPr="001269EA">
        <w:rPr>
          <w:rFonts w:asciiTheme="minorHAnsi" w:hAnsiTheme="minorHAnsi" w:cstheme="minorHAnsi"/>
          <w:sz w:val="22"/>
          <w:szCs w:val="22"/>
        </w:rPr>
        <w:t xml:space="preserve"> la boite de dialogue, sélectionner tous les  fichiers</w:t>
      </w:r>
      <w:r w:rsidR="001269EA">
        <w:rPr>
          <w:rFonts w:asciiTheme="minorHAnsi" w:hAnsiTheme="minorHAnsi" w:cstheme="minorHAnsi"/>
          <w:sz w:val="22"/>
          <w:szCs w:val="22"/>
        </w:rPr>
        <w:t>, puis validez</w:t>
      </w:r>
      <w:r w:rsidR="00FA4AD5">
        <w:rPr>
          <w:rFonts w:asciiTheme="minorHAnsi" w:hAnsiTheme="minorHAnsi" w:cstheme="minorHAnsi"/>
          <w:sz w:val="22"/>
          <w:szCs w:val="22"/>
        </w:rPr>
        <w:t xml:space="preserve"> en sélectionnant le fichier à ouvrir</w:t>
      </w:r>
      <w:r w:rsidRPr="001269EA">
        <w:rPr>
          <w:rFonts w:asciiTheme="minorHAnsi" w:hAnsiTheme="minorHAnsi" w:cstheme="minorHAnsi"/>
          <w:sz w:val="22"/>
          <w:szCs w:val="22"/>
        </w:rPr>
        <w:t>.</w:t>
      </w:r>
    </w:p>
    <w:p w:rsidR="008853F2" w:rsidRDefault="008853F2" w:rsidP="00122606">
      <w:pPr>
        <w:tabs>
          <w:tab w:val="left" w:pos="1710"/>
        </w:tabs>
        <w:jc w:val="both"/>
        <w:rPr>
          <w:rFonts w:asciiTheme="minorHAnsi" w:hAnsiTheme="minorHAnsi" w:cstheme="minorHAnsi"/>
          <w:sz w:val="22"/>
          <w:szCs w:val="22"/>
        </w:rPr>
      </w:pPr>
    </w:p>
    <w:p w:rsidR="00122606" w:rsidRPr="001150BB" w:rsidRDefault="00FA4AD5" w:rsidP="00122606">
      <w:pPr>
        <w:tabs>
          <w:tab w:val="left" w:pos="1710"/>
        </w:tabs>
        <w:jc w:val="both"/>
      </w:pPr>
      <w:r>
        <w:rPr>
          <w:noProof/>
          <w:lang w:eastAsia="fr-FR" w:bidi="ar-SA"/>
        </w:rPr>
        <mc:AlternateContent>
          <mc:Choice Requires="wps">
            <w:drawing>
              <wp:anchor distT="0" distB="0" distL="114300" distR="114300" simplePos="0" relativeHeight="251677696" behindDoc="0" locked="0" layoutInCell="1" allowOverlap="1" wp14:anchorId="260C854D" wp14:editId="49629245">
                <wp:simplePos x="0" y="0"/>
                <wp:positionH relativeFrom="column">
                  <wp:posOffset>2057616</wp:posOffset>
                </wp:positionH>
                <wp:positionV relativeFrom="paragraph">
                  <wp:posOffset>84491</wp:posOffset>
                </wp:positionV>
                <wp:extent cx="1409700" cy="266700"/>
                <wp:effectExtent l="0" t="0" r="1085850" b="38100"/>
                <wp:wrapNone/>
                <wp:docPr id="37" name="Légende encadrée 2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9700" cy="266700"/>
                        </a:xfrm>
                        <a:prstGeom prst="borderCallout2">
                          <a:avLst>
                            <a:gd name="adj1" fmla="val 41380"/>
                            <a:gd name="adj2" fmla="val 105407"/>
                            <a:gd name="adj3" fmla="val 41380"/>
                            <a:gd name="adj4" fmla="val 158694"/>
                            <a:gd name="adj5" fmla="val 102313"/>
                            <a:gd name="adj6" fmla="val 175319"/>
                          </a:avLst>
                        </a:prstGeom>
                        <a:ln>
                          <a:headEnd/>
                          <a:tailEnd/>
                        </a:ln>
                      </wps:spPr>
                      <wps:style>
                        <a:lnRef idx="2">
                          <a:schemeClr val="accent6"/>
                        </a:lnRef>
                        <a:fillRef idx="1">
                          <a:schemeClr val="lt1"/>
                        </a:fillRef>
                        <a:effectRef idx="0">
                          <a:schemeClr val="accent6"/>
                        </a:effectRef>
                        <a:fontRef idx="minor">
                          <a:schemeClr val="dk1"/>
                        </a:fontRef>
                      </wps:style>
                      <wps:txbx>
                        <w:txbxContent>
                          <w:p w:rsidR="00363B78" w:rsidRPr="001269EA" w:rsidRDefault="00363B78" w:rsidP="00122606">
                            <w:pPr>
                              <w:rPr>
                                <w:rFonts w:asciiTheme="minorHAnsi" w:hAnsiTheme="minorHAnsi" w:cstheme="minorHAnsi"/>
                                <w:sz w:val="22"/>
                                <w:szCs w:val="22"/>
                              </w:rPr>
                            </w:pPr>
                            <w:r w:rsidRPr="001269EA">
                              <w:rPr>
                                <w:rFonts w:asciiTheme="minorHAnsi" w:hAnsiTheme="minorHAnsi" w:cstheme="minorHAnsi"/>
                                <w:sz w:val="22"/>
                                <w:szCs w:val="22"/>
                              </w:rPr>
                              <w:t>« Tous les fichiers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égende encadrée 2 37" o:spid="_x0000_s1058" type="#_x0000_t48" style="position:absolute;left:0;text-align:left;margin-left:162pt;margin-top:6.65pt;width:111pt;height:2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" adj="37869,22100,34278,8938,22768,8938" fillcolor="white [3201]" strokecolor="#f79646 [3209]" strokeweight="2pt">
                <v:textbox>
                  <w:txbxContent>
                    <w:p w:rsidR="00363B78" w:rsidRPr="001269EA" w:rsidRDefault="00363B78" w:rsidP="00122606">
                      <w:pPr>
                        <w:rPr>
                          <w:rFonts w:asciiTheme="minorHAnsi" w:hAnsiTheme="minorHAnsi" w:cstheme="minorHAnsi"/>
                          <w:sz w:val="22"/>
                          <w:szCs w:val="22"/>
                        </w:rPr>
                      </w:pPr>
                      <w:r w:rsidRPr="001269EA">
                        <w:rPr>
                          <w:rFonts w:asciiTheme="minorHAnsi" w:hAnsiTheme="minorHAnsi" w:cstheme="minorHAnsi"/>
                          <w:sz w:val="22"/>
                          <w:szCs w:val="22"/>
                        </w:rPr>
                        <w:t>« Tous les fichiers »</w:t>
                      </w:r>
                    </w:p>
                  </w:txbxContent>
                </v:textbox>
                <o:callout v:ext="edit" minusx="t" minusy="t"/>
              </v:shape>
            </w:pict>
          </mc:Fallback>
        </mc:AlternateContent>
      </w:r>
    </w:p>
    <w:p w:rsidR="00122606" w:rsidRPr="001150BB" w:rsidRDefault="00122606" w:rsidP="00122606">
      <w:pPr>
        <w:tabs>
          <w:tab w:val="left" w:pos="1710"/>
        </w:tabs>
        <w:jc w:val="both"/>
      </w:pPr>
    </w:p>
    <w:p w:rsidR="00122606" w:rsidRDefault="00FA4AD5" w:rsidP="00122606">
      <w:pPr>
        <w:tabs>
          <w:tab w:val="left" w:pos="1710"/>
        </w:tabs>
        <w:jc w:val="both"/>
      </w:pPr>
      <w:r>
        <w:rPr>
          <w:rFonts w:asciiTheme="minorHAnsi" w:hAnsiTheme="minorHAnsi" w:cstheme="minorHAnsi"/>
          <w:noProof/>
          <w:sz w:val="22"/>
          <w:szCs w:val="22"/>
          <w:lang w:eastAsia="fr-FR" w:bidi="ar-SA"/>
        </w:rPr>
        <mc:AlternateContent>
          <mc:Choice Requires="wps">
            <w:drawing>
              <wp:anchor distT="0" distB="0" distL="114300" distR="114300" simplePos="0" relativeHeight="251720704" behindDoc="0" locked="0" layoutInCell="1" allowOverlap="1" wp14:anchorId="6B02FB99" wp14:editId="6C7B154A">
                <wp:simplePos x="0" y="0"/>
                <wp:positionH relativeFrom="column">
                  <wp:posOffset>4412016</wp:posOffset>
                </wp:positionH>
                <wp:positionV relativeFrom="paragraph">
                  <wp:posOffset>129312</wp:posOffset>
                </wp:positionV>
                <wp:extent cx="508635" cy="209550"/>
                <wp:effectExtent l="0" t="0" r="24765" b="19050"/>
                <wp:wrapNone/>
                <wp:docPr id="78" name="Ellipse 78"/>
                <wp:cNvGraphicFramePr/>
                <a:graphic xmlns:a="http://schemas.openxmlformats.org/drawingml/2006/main">
                  <a:graphicData uri="http://schemas.microsoft.com/office/word/2010/wordprocessingShape">
                    <wps:wsp>
                      <wps:cNvSpPr/>
                      <wps:spPr>
                        <a:xfrm>
                          <a:off x="0" y="0"/>
                          <a:ext cx="508635" cy="209550"/>
                        </a:xfrm>
                        <a:prstGeom prst="ellipse">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78" o:spid="_x0000_s1026" style="position:absolute;margin-left:347.4pt;margin-top:10.2pt;width:40.05pt;height:1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" filled="f" strokecolor="#f79646 [3209]" strokeweight="2pt"/>
            </w:pict>
          </mc:Fallback>
        </mc:AlternateContent>
      </w:r>
      <w:r w:rsidR="00122606">
        <w:rPr>
          <w:noProof/>
          <w:lang w:eastAsia="fr-FR" w:bidi="ar-SA"/>
        </w:rPr>
        <w:drawing>
          <wp:inline distT="0" distB="0" distL="0" distR="0" wp14:anchorId="65923CDA" wp14:editId="36356497">
            <wp:extent cx="5532735" cy="391886"/>
            <wp:effectExtent l="0" t="0" r="0" b="825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pic:cNvPicPr>
                      <a:picLocks noChangeAspect="1" noChangeArrowheads="1"/>
                    </pic:cNvPicPr>
                  </pic:nvPicPr>
                  <pic:blipFill rotWithShape="1">
                    <a:blip r:embed="rId52">
                      <a:extLst>
                        <a:ext uri="{28A0092B-C50C-407E-A947-70E740481C1C}">
                          <a14:useLocalDpi xmlns:a14="http://schemas.microsoft.com/office/drawing/2010/main" val="0"/>
                        </a:ext>
                      </a:extLst>
                    </a:blip>
                    <a:srcRect/>
                    <a:stretch/>
                  </pic:blipFill>
                  <pic:spPr bwMode="auto">
                    <a:xfrm>
                      <a:off x="0" y="0"/>
                      <a:ext cx="5553075" cy="393327"/>
                    </a:xfrm>
                    <a:prstGeom prst="rect">
                      <a:avLst/>
                    </a:prstGeom>
                    <a:noFill/>
                    <a:ln>
                      <a:noFill/>
                    </a:ln>
                    <a:extLst>
                      <a:ext uri="{53640926-AAD7-44D8-BBD7-CCE9431645EC}">
                        <a14:shadowObscured xmlns:a14="http://schemas.microsoft.com/office/drawing/2010/main"/>
                      </a:ext>
                    </a:extLst>
                  </pic:spPr>
                </pic:pic>
              </a:graphicData>
            </a:graphic>
          </wp:inline>
        </w:drawing>
      </w:r>
    </w:p>
    <w:p w:rsidR="001269EA" w:rsidRPr="001150BB" w:rsidRDefault="001269EA" w:rsidP="00122606">
      <w:pPr>
        <w:tabs>
          <w:tab w:val="left" w:pos="1710"/>
        </w:tabs>
        <w:jc w:val="both"/>
      </w:pPr>
    </w:p>
    <w:p w:rsidR="00122606" w:rsidRDefault="00FA4AD5" w:rsidP="00122606">
      <w:pPr>
        <w:tabs>
          <w:tab w:val="left" w:pos="1710"/>
        </w:tabs>
        <w:jc w:val="both"/>
        <w:rPr>
          <w:rFonts w:asciiTheme="minorHAnsi" w:hAnsiTheme="minorHAnsi" w:cstheme="minorHAnsi"/>
          <w:sz w:val="22"/>
          <w:szCs w:val="22"/>
        </w:rPr>
      </w:pPr>
      <w:r>
        <w:rPr>
          <w:rFonts w:asciiTheme="minorHAnsi" w:hAnsiTheme="minorHAnsi" w:cstheme="minorHAnsi"/>
          <w:sz w:val="22"/>
          <w:szCs w:val="22"/>
        </w:rPr>
        <w:t xml:space="preserve">Une boite de dialogue s’affiche comme </w:t>
      </w:r>
      <w:r w:rsidR="00122606" w:rsidRPr="001269EA">
        <w:rPr>
          <w:rFonts w:asciiTheme="minorHAnsi" w:hAnsiTheme="minorHAnsi" w:cstheme="minorHAnsi"/>
          <w:sz w:val="22"/>
          <w:szCs w:val="22"/>
        </w:rPr>
        <w:t>ci –dessous à laquelle, il faut répondre : « OUI ».</w:t>
      </w:r>
    </w:p>
    <w:p w:rsidR="008853F2" w:rsidRPr="001269EA" w:rsidRDefault="008853F2" w:rsidP="00122606">
      <w:pPr>
        <w:tabs>
          <w:tab w:val="left" w:pos="1710"/>
        </w:tabs>
        <w:jc w:val="both"/>
        <w:rPr>
          <w:rFonts w:asciiTheme="minorHAnsi" w:hAnsiTheme="minorHAnsi" w:cstheme="minorHAnsi"/>
          <w:sz w:val="22"/>
          <w:szCs w:val="22"/>
        </w:rPr>
      </w:pPr>
    </w:p>
    <w:p w:rsidR="001269EA" w:rsidRPr="001269EA" w:rsidRDefault="001269EA" w:rsidP="00122606">
      <w:pPr>
        <w:tabs>
          <w:tab w:val="left" w:pos="1710"/>
        </w:tabs>
        <w:jc w:val="both"/>
        <w:rPr>
          <w:rFonts w:asciiTheme="minorHAnsi" w:hAnsiTheme="minorHAnsi" w:cstheme="minorHAnsi"/>
          <w:sz w:val="22"/>
          <w:szCs w:val="22"/>
        </w:rPr>
      </w:pPr>
      <w:r w:rsidRPr="001269EA">
        <w:rPr>
          <w:rFonts w:asciiTheme="minorHAnsi" w:hAnsiTheme="minorHAnsi" w:cstheme="minorHAnsi"/>
          <w:noProof/>
          <w:sz w:val="22"/>
          <w:szCs w:val="22"/>
          <w:lang w:eastAsia="fr-FR" w:bidi="ar-SA"/>
        </w:rPr>
        <w:drawing>
          <wp:anchor distT="0" distB="0" distL="114300" distR="114300" simplePos="0" relativeHeight="251678720" behindDoc="0" locked="0" layoutInCell="1" allowOverlap="1" wp14:anchorId="3960D630" wp14:editId="5305C767">
            <wp:simplePos x="0" y="0"/>
            <wp:positionH relativeFrom="column">
              <wp:posOffset>186055</wp:posOffset>
            </wp:positionH>
            <wp:positionV relativeFrom="paragraph">
              <wp:posOffset>98425</wp:posOffset>
            </wp:positionV>
            <wp:extent cx="5762625" cy="581025"/>
            <wp:effectExtent l="0" t="0" r="9525" b="9525"/>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2625" cy="581025"/>
                    </a:xfrm>
                    <a:prstGeom prst="rect">
                      <a:avLst/>
                    </a:prstGeom>
                    <a:noFill/>
                  </pic:spPr>
                </pic:pic>
              </a:graphicData>
            </a:graphic>
            <wp14:sizeRelH relativeFrom="page">
              <wp14:pctWidth>0</wp14:pctWidth>
            </wp14:sizeRelH>
            <wp14:sizeRelV relativeFrom="page">
              <wp14:pctHeight>0</wp14:pctHeight>
            </wp14:sizeRelV>
          </wp:anchor>
        </w:drawing>
      </w:r>
    </w:p>
    <w:p w:rsidR="001269EA" w:rsidRPr="001269EA" w:rsidRDefault="001269EA" w:rsidP="00122606">
      <w:pPr>
        <w:tabs>
          <w:tab w:val="left" w:pos="1710"/>
        </w:tabs>
        <w:jc w:val="both"/>
        <w:rPr>
          <w:rFonts w:asciiTheme="minorHAnsi" w:hAnsiTheme="minorHAnsi" w:cstheme="minorHAnsi"/>
          <w:sz w:val="22"/>
          <w:szCs w:val="22"/>
        </w:rPr>
      </w:pPr>
    </w:p>
    <w:p w:rsidR="00122606" w:rsidRPr="001269EA" w:rsidRDefault="00FA4AD5" w:rsidP="00122606">
      <w:pPr>
        <w:tabs>
          <w:tab w:val="left" w:pos="1710"/>
        </w:tabs>
        <w:jc w:val="both"/>
        <w:rPr>
          <w:rFonts w:asciiTheme="minorHAnsi" w:hAnsiTheme="minorHAnsi" w:cstheme="minorHAnsi"/>
          <w:sz w:val="22"/>
          <w:szCs w:val="22"/>
        </w:rPr>
      </w:pPr>
      <w:r>
        <w:rPr>
          <w:rFonts w:asciiTheme="minorHAnsi" w:hAnsiTheme="minorHAnsi" w:cstheme="minorHAnsi"/>
          <w:noProof/>
          <w:sz w:val="22"/>
          <w:szCs w:val="22"/>
          <w:lang w:eastAsia="fr-FR" w:bidi="ar-SA"/>
        </w:rPr>
        <mc:AlternateContent>
          <mc:Choice Requires="wps">
            <w:drawing>
              <wp:anchor distT="0" distB="0" distL="114300" distR="114300" simplePos="0" relativeHeight="251718656" behindDoc="0" locked="0" layoutInCell="1" allowOverlap="1" wp14:anchorId="5E41FA34" wp14:editId="24288BA3">
                <wp:simplePos x="0" y="0"/>
                <wp:positionH relativeFrom="column">
                  <wp:posOffset>2272665</wp:posOffset>
                </wp:positionH>
                <wp:positionV relativeFrom="paragraph">
                  <wp:posOffset>95621</wp:posOffset>
                </wp:positionV>
                <wp:extent cx="508635" cy="209550"/>
                <wp:effectExtent l="0" t="0" r="24765" b="19050"/>
                <wp:wrapNone/>
                <wp:docPr id="77" name="Ellipse 77"/>
                <wp:cNvGraphicFramePr/>
                <a:graphic xmlns:a="http://schemas.openxmlformats.org/drawingml/2006/main">
                  <a:graphicData uri="http://schemas.microsoft.com/office/word/2010/wordprocessingShape">
                    <wps:wsp>
                      <wps:cNvSpPr/>
                      <wps:spPr>
                        <a:xfrm>
                          <a:off x="0" y="0"/>
                          <a:ext cx="508635" cy="209550"/>
                        </a:xfrm>
                        <a:prstGeom prst="ellipse">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77" o:spid="_x0000_s1026" style="position:absolute;margin-left:178.95pt;margin-top:7.55pt;width:40.05pt;height:1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" filled="f" strokecolor="#f79646 [3209]" strokeweight="2pt"/>
            </w:pict>
          </mc:Fallback>
        </mc:AlternateContent>
      </w:r>
    </w:p>
    <w:p w:rsidR="00122606" w:rsidRDefault="00122606" w:rsidP="00122606">
      <w:pPr>
        <w:tabs>
          <w:tab w:val="left" w:pos="1710"/>
        </w:tabs>
        <w:jc w:val="center"/>
        <w:rPr>
          <w:rFonts w:asciiTheme="minorHAnsi" w:hAnsiTheme="minorHAnsi" w:cstheme="minorHAnsi"/>
          <w:b/>
          <w:sz w:val="22"/>
          <w:szCs w:val="22"/>
        </w:rPr>
      </w:pPr>
    </w:p>
    <w:p w:rsidR="008853F2" w:rsidRDefault="008853F2" w:rsidP="00122606">
      <w:pPr>
        <w:tabs>
          <w:tab w:val="left" w:pos="1710"/>
        </w:tabs>
        <w:jc w:val="center"/>
        <w:rPr>
          <w:rFonts w:asciiTheme="minorHAnsi" w:hAnsiTheme="minorHAnsi" w:cstheme="minorHAnsi"/>
          <w:b/>
          <w:sz w:val="22"/>
          <w:szCs w:val="22"/>
        </w:rPr>
      </w:pPr>
    </w:p>
    <w:p w:rsidR="008853F2" w:rsidRPr="001269EA" w:rsidRDefault="008853F2" w:rsidP="00122606">
      <w:pPr>
        <w:tabs>
          <w:tab w:val="left" w:pos="1710"/>
        </w:tabs>
        <w:jc w:val="center"/>
        <w:rPr>
          <w:rFonts w:asciiTheme="minorHAnsi" w:hAnsiTheme="minorHAnsi" w:cstheme="minorHAnsi"/>
          <w:b/>
          <w:sz w:val="22"/>
          <w:szCs w:val="22"/>
        </w:rPr>
      </w:pPr>
    </w:p>
    <w:p w:rsidR="00122606" w:rsidRDefault="00122606" w:rsidP="00122606">
      <w:pPr>
        <w:tabs>
          <w:tab w:val="left" w:pos="1710"/>
        </w:tabs>
        <w:jc w:val="both"/>
        <w:rPr>
          <w:rFonts w:asciiTheme="minorHAnsi" w:hAnsiTheme="minorHAnsi" w:cstheme="minorHAnsi"/>
          <w:sz w:val="22"/>
          <w:szCs w:val="22"/>
        </w:rPr>
      </w:pPr>
      <w:r w:rsidRPr="001269EA">
        <w:rPr>
          <w:rFonts w:asciiTheme="minorHAnsi" w:hAnsiTheme="minorHAnsi" w:cstheme="minorHAnsi"/>
          <w:sz w:val="22"/>
          <w:szCs w:val="22"/>
        </w:rPr>
        <w:t>Aux boites de dialogues suivantes</w:t>
      </w:r>
      <w:r w:rsidR="00FA4AD5">
        <w:rPr>
          <w:rFonts w:asciiTheme="minorHAnsi" w:hAnsiTheme="minorHAnsi" w:cstheme="minorHAnsi"/>
          <w:sz w:val="22"/>
          <w:szCs w:val="22"/>
        </w:rPr>
        <w:t>,</w:t>
      </w:r>
      <w:r w:rsidRPr="001269EA">
        <w:rPr>
          <w:rFonts w:asciiTheme="minorHAnsi" w:hAnsiTheme="minorHAnsi" w:cstheme="minorHAnsi"/>
          <w:sz w:val="22"/>
          <w:szCs w:val="22"/>
        </w:rPr>
        <w:t xml:space="preserve"> il suffit de répondre suivant à chaque fois puis terminer.</w:t>
      </w:r>
    </w:p>
    <w:p w:rsidR="008853F2" w:rsidRDefault="008853F2" w:rsidP="00122606">
      <w:pPr>
        <w:tabs>
          <w:tab w:val="left" w:pos="1710"/>
        </w:tabs>
        <w:jc w:val="both"/>
        <w:rPr>
          <w:rFonts w:asciiTheme="minorHAnsi" w:hAnsiTheme="minorHAnsi" w:cstheme="minorHAnsi"/>
          <w:sz w:val="22"/>
          <w:szCs w:val="22"/>
        </w:rPr>
      </w:pPr>
    </w:p>
    <w:p w:rsidR="008853F2" w:rsidRPr="001269EA" w:rsidRDefault="008853F2" w:rsidP="00122606">
      <w:pPr>
        <w:tabs>
          <w:tab w:val="left" w:pos="1710"/>
        </w:tabs>
        <w:jc w:val="both"/>
        <w:rPr>
          <w:rFonts w:asciiTheme="minorHAnsi" w:hAnsiTheme="minorHAnsi" w:cstheme="minorHAnsi"/>
          <w:sz w:val="22"/>
          <w:szCs w:val="22"/>
        </w:rPr>
      </w:pPr>
    </w:p>
    <w:p w:rsidR="00122606" w:rsidRPr="001150BB" w:rsidRDefault="00FA4AD5" w:rsidP="00122606">
      <w:pPr>
        <w:tabs>
          <w:tab w:val="left" w:pos="1710"/>
        </w:tabs>
        <w:jc w:val="center"/>
        <w:rPr>
          <w:b/>
        </w:rPr>
      </w:pPr>
      <w:r w:rsidRPr="001269EA">
        <w:rPr>
          <w:rFonts w:asciiTheme="minorHAnsi" w:hAnsiTheme="minorHAnsi" w:cstheme="minorHAnsi"/>
          <w:noProof/>
          <w:sz w:val="22"/>
          <w:szCs w:val="22"/>
          <w:lang w:eastAsia="fr-FR" w:bidi="ar-SA"/>
        </w:rPr>
        <w:drawing>
          <wp:anchor distT="0" distB="0" distL="114300" distR="114300" simplePos="0" relativeHeight="251679744" behindDoc="0" locked="0" layoutInCell="1" allowOverlap="1" wp14:anchorId="0F183AD6" wp14:editId="2F95DD4A">
            <wp:simplePos x="0" y="0"/>
            <wp:positionH relativeFrom="column">
              <wp:posOffset>185420</wp:posOffset>
            </wp:positionH>
            <wp:positionV relativeFrom="paragraph">
              <wp:posOffset>40005</wp:posOffset>
            </wp:positionV>
            <wp:extent cx="3086100" cy="1838325"/>
            <wp:effectExtent l="0" t="0" r="0" b="9525"/>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86100" cy="1838325"/>
                    </a:xfrm>
                    <a:prstGeom prst="rect">
                      <a:avLst/>
                    </a:prstGeom>
                    <a:noFill/>
                  </pic:spPr>
                </pic:pic>
              </a:graphicData>
            </a:graphic>
            <wp14:sizeRelH relativeFrom="page">
              <wp14:pctWidth>0</wp14:pctWidth>
            </wp14:sizeRelH>
            <wp14:sizeRelV relativeFrom="page">
              <wp14:pctHeight>0</wp14:pctHeight>
            </wp14:sizeRelV>
          </wp:anchor>
        </w:drawing>
      </w:r>
    </w:p>
    <w:p w:rsidR="00122606" w:rsidRPr="001150BB" w:rsidRDefault="00FA4AD5" w:rsidP="00122606">
      <w:pPr>
        <w:tabs>
          <w:tab w:val="left" w:pos="1710"/>
        </w:tabs>
        <w:jc w:val="center"/>
      </w:pPr>
      <w:r>
        <w:rPr>
          <w:noProof/>
          <w:lang w:eastAsia="fr-FR" w:bidi="ar-SA"/>
        </w:rPr>
        <w:drawing>
          <wp:anchor distT="0" distB="0" distL="114300" distR="114300" simplePos="0" relativeHeight="251680768" behindDoc="0" locked="0" layoutInCell="1" allowOverlap="1" wp14:anchorId="2357268B" wp14:editId="616E60FC">
            <wp:simplePos x="0" y="0"/>
            <wp:positionH relativeFrom="column">
              <wp:posOffset>2945130</wp:posOffset>
            </wp:positionH>
            <wp:positionV relativeFrom="paragraph">
              <wp:posOffset>17780</wp:posOffset>
            </wp:positionV>
            <wp:extent cx="3114040" cy="1854835"/>
            <wp:effectExtent l="0" t="0" r="0" b="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14040" cy="1854835"/>
                    </a:xfrm>
                    <a:prstGeom prst="rect">
                      <a:avLst/>
                    </a:prstGeom>
                    <a:noFill/>
                  </pic:spPr>
                </pic:pic>
              </a:graphicData>
            </a:graphic>
            <wp14:sizeRelH relativeFrom="page">
              <wp14:pctWidth>0</wp14:pctWidth>
            </wp14:sizeRelH>
            <wp14:sizeRelV relativeFrom="page">
              <wp14:pctHeight>0</wp14:pctHeight>
            </wp14:sizeRelV>
          </wp:anchor>
        </w:drawing>
      </w:r>
    </w:p>
    <w:p w:rsidR="00122606" w:rsidRPr="001150BB" w:rsidRDefault="00122606" w:rsidP="00122606">
      <w:pPr>
        <w:tabs>
          <w:tab w:val="left" w:pos="1710"/>
        </w:tabs>
        <w:jc w:val="center"/>
      </w:pPr>
    </w:p>
    <w:p w:rsidR="00122606" w:rsidRPr="001150BB" w:rsidRDefault="00122606" w:rsidP="00122606">
      <w:pPr>
        <w:tabs>
          <w:tab w:val="left" w:pos="1710"/>
        </w:tabs>
        <w:jc w:val="center"/>
      </w:pPr>
    </w:p>
    <w:p w:rsidR="00122606" w:rsidRPr="001150BB" w:rsidRDefault="00122606" w:rsidP="00122606">
      <w:pPr>
        <w:tabs>
          <w:tab w:val="left" w:pos="1710"/>
        </w:tabs>
        <w:jc w:val="center"/>
      </w:pPr>
    </w:p>
    <w:p w:rsidR="00122606" w:rsidRPr="001150BB" w:rsidRDefault="00122606" w:rsidP="00122606">
      <w:pPr>
        <w:tabs>
          <w:tab w:val="left" w:pos="1710"/>
        </w:tabs>
        <w:jc w:val="center"/>
      </w:pPr>
    </w:p>
    <w:p w:rsidR="00122606" w:rsidRPr="001150BB" w:rsidRDefault="00122606" w:rsidP="00122606">
      <w:pPr>
        <w:tabs>
          <w:tab w:val="left" w:pos="1710"/>
        </w:tabs>
        <w:jc w:val="center"/>
      </w:pPr>
    </w:p>
    <w:p w:rsidR="00122606" w:rsidRPr="001150BB" w:rsidRDefault="00122606" w:rsidP="00122606">
      <w:pPr>
        <w:tabs>
          <w:tab w:val="left" w:pos="1710"/>
        </w:tabs>
        <w:jc w:val="center"/>
      </w:pPr>
    </w:p>
    <w:p w:rsidR="00122606" w:rsidRPr="001150BB" w:rsidRDefault="00122606" w:rsidP="00122606">
      <w:pPr>
        <w:tabs>
          <w:tab w:val="left" w:pos="1710"/>
        </w:tabs>
        <w:jc w:val="center"/>
      </w:pPr>
    </w:p>
    <w:p w:rsidR="00122606" w:rsidRPr="001150BB" w:rsidRDefault="00FA4AD5" w:rsidP="00122606">
      <w:pPr>
        <w:tabs>
          <w:tab w:val="left" w:pos="1710"/>
        </w:tabs>
        <w:jc w:val="center"/>
      </w:pPr>
      <w:r>
        <w:rPr>
          <w:rFonts w:asciiTheme="minorHAnsi" w:hAnsiTheme="minorHAnsi" w:cstheme="minorHAnsi"/>
          <w:noProof/>
          <w:sz w:val="22"/>
          <w:szCs w:val="22"/>
          <w:lang w:eastAsia="fr-FR" w:bidi="ar-SA"/>
        </w:rPr>
        <mc:AlternateContent>
          <mc:Choice Requires="wps">
            <w:drawing>
              <wp:anchor distT="0" distB="0" distL="114300" distR="114300" simplePos="0" relativeHeight="251714560" behindDoc="0" locked="0" layoutInCell="1" allowOverlap="1" wp14:anchorId="71FB5939" wp14:editId="529AD3C5">
                <wp:simplePos x="0" y="0"/>
                <wp:positionH relativeFrom="column">
                  <wp:posOffset>2437130</wp:posOffset>
                </wp:positionH>
                <wp:positionV relativeFrom="paragraph">
                  <wp:posOffset>54730</wp:posOffset>
                </wp:positionV>
                <wp:extent cx="508635" cy="209550"/>
                <wp:effectExtent l="0" t="0" r="24765" b="19050"/>
                <wp:wrapNone/>
                <wp:docPr id="75" name="Ellipse 75"/>
                <wp:cNvGraphicFramePr/>
                <a:graphic xmlns:a="http://schemas.openxmlformats.org/drawingml/2006/main">
                  <a:graphicData uri="http://schemas.microsoft.com/office/word/2010/wordprocessingShape">
                    <wps:wsp>
                      <wps:cNvSpPr/>
                      <wps:spPr>
                        <a:xfrm>
                          <a:off x="0" y="0"/>
                          <a:ext cx="508635" cy="209550"/>
                        </a:xfrm>
                        <a:prstGeom prst="ellipse">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75" o:spid="_x0000_s1026" style="position:absolute;margin-left:191.9pt;margin-top:4.3pt;width:40.05pt;height:1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" filled="f" strokecolor="#f79646 [3209]" strokeweight="2pt"/>
            </w:pict>
          </mc:Fallback>
        </mc:AlternateContent>
      </w:r>
    </w:p>
    <w:p w:rsidR="00122606" w:rsidRPr="001150BB" w:rsidRDefault="00FA4AD5" w:rsidP="00122606">
      <w:pPr>
        <w:tabs>
          <w:tab w:val="left" w:pos="1710"/>
        </w:tabs>
        <w:jc w:val="center"/>
      </w:pPr>
      <w:r>
        <w:rPr>
          <w:rFonts w:asciiTheme="minorHAnsi" w:hAnsiTheme="minorHAnsi" w:cstheme="minorHAnsi"/>
          <w:noProof/>
          <w:sz w:val="22"/>
          <w:szCs w:val="22"/>
          <w:lang w:eastAsia="fr-FR" w:bidi="ar-SA"/>
        </w:rPr>
        <mc:AlternateContent>
          <mc:Choice Requires="wps">
            <w:drawing>
              <wp:anchor distT="0" distB="0" distL="114300" distR="114300" simplePos="0" relativeHeight="251716608" behindDoc="0" locked="0" layoutInCell="1" allowOverlap="1" wp14:anchorId="1E099D41" wp14:editId="71E2918A">
                <wp:simplePos x="0" y="0"/>
                <wp:positionH relativeFrom="column">
                  <wp:posOffset>5197583</wp:posOffset>
                </wp:positionH>
                <wp:positionV relativeFrom="paragraph">
                  <wp:posOffset>57988</wp:posOffset>
                </wp:positionV>
                <wp:extent cx="508635" cy="209550"/>
                <wp:effectExtent l="0" t="0" r="24765" b="19050"/>
                <wp:wrapNone/>
                <wp:docPr id="76" name="Ellipse 76"/>
                <wp:cNvGraphicFramePr/>
                <a:graphic xmlns:a="http://schemas.openxmlformats.org/drawingml/2006/main">
                  <a:graphicData uri="http://schemas.microsoft.com/office/word/2010/wordprocessingShape">
                    <wps:wsp>
                      <wps:cNvSpPr/>
                      <wps:spPr>
                        <a:xfrm>
                          <a:off x="0" y="0"/>
                          <a:ext cx="508635" cy="209550"/>
                        </a:xfrm>
                        <a:prstGeom prst="ellipse">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76" o:spid="_x0000_s1026" style="position:absolute;margin-left:409.25pt;margin-top:4.55pt;width:40.05pt;height:1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" filled="f" strokecolor="#f79646 [3209]" strokeweight="2pt"/>
            </w:pict>
          </mc:Fallback>
        </mc:AlternateContent>
      </w:r>
    </w:p>
    <w:p w:rsidR="00D835C6" w:rsidRDefault="00D835C6">
      <w:pPr>
        <w:widowControl/>
        <w:suppressAutoHyphens w:val="0"/>
        <w:autoSpaceDN/>
        <w:textAlignment w:val="auto"/>
        <w:rPr>
          <w:rFonts w:asciiTheme="minorHAnsi" w:hAnsiTheme="minorHAnsi" w:cstheme="minorHAnsi"/>
          <w:sz w:val="22"/>
          <w:szCs w:val="22"/>
        </w:rPr>
      </w:pPr>
      <w:r>
        <w:rPr>
          <w:rFonts w:asciiTheme="minorHAnsi" w:hAnsiTheme="minorHAnsi" w:cstheme="minorHAnsi"/>
          <w:sz w:val="22"/>
          <w:szCs w:val="22"/>
        </w:rPr>
        <w:br w:type="page"/>
      </w:r>
    </w:p>
    <w:p w:rsidR="00364B4A" w:rsidRDefault="008126A5" w:rsidP="00122606">
      <w:pPr>
        <w:tabs>
          <w:tab w:val="left" w:pos="1710"/>
        </w:tabs>
        <w:jc w:val="both"/>
        <w:rPr>
          <w:rFonts w:asciiTheme="minorHAnsi" w:hAnsiTheme="minorHAnsi" w:cstheme="minorHAnsi"/>
          <w:sz w:val="22"/>
          <w:szCs w:val="22"/>
        </w:rPr>
      </w:pPr>
      <w:r>
        <w:rPr>
          <w:rFonts w:asciiTheme="minorHAnsi" w:hAnsiTheme="minorHAnsi" w:cstheme="minorHAnsi"/>
          <w:sz w:val="22"/>
          <w:szCs w:val="22"/>
        </w:rPr>
        <w:lastRenderedPageBreak/>
        <w:t>Ci-dessous, l</w:t>
      </w:r>
      <w:r w:rsidR="00122606" w:rsidRPr="00FA4AD5">
        <w:rPr>
          <w:rFonts w:asciiTheme="minorHAnsi" w:hAnsiTheme="minorHAnsi" w:cstheme="minorHAnsi"/>
          <w:sz w:val="22"/>
          <w:szCs w:val="22"/>
        </w:rPr>
        <w:t xml:space="preserve">es données </w:t>
      </w:r>
      <w:r w:rsidR="001D1A9E">
        <w:rPr>
          <w:rFonts w:asciiTheme="minorHAnsi" w:hAnsiTheme="minorHAnsi" w:cstheme="minorHAnsi"/>
          <w:sz w:val="22"/>
          <w:szCs w:val="22"/>
        </w:rPr>
        <w:t>récupérées sous Excel</w:t>
      </w:r>
      <w:r w:rsidR="00364B4A">
        <w:rPr>
          <w:rFonts w:asciiTheme="minorHAnsi" w:hAnsiTheme="minorHAnsi" w:cstheme="minorHAnsi"/>
          <w:sz w:val="22"/>
          <w:szCs w:val="22"/>
        </w:rPr>
        <w:t>.</w:t>
      </w:r>
    </w:p>
    <w:p w:rsidR="00A00F49" w:rsidRPr="008126A5" w:rsidRDefault="00364B4A" w:rsidP="00122606">
      <w:pPr>
        <w:tabs>
          <w:tab w:val="left" w:pos="1710"/>
        </w:tabs>
        <w:jc w:val="both"/>
        <w:rPr>
          <w:rFonts w:asciiTheme="minorHAnsi" w:hAnsiTheme="minorHAnsi" w:cstheme="minorHAnsi"/>
          <w:sz w:val="22"/>
          <w:szCs w:val="22"/>
        </w:rPr>
      </w:pPr>
      <w:r>
        <w:rPr>
          <w:rFonts w:asciiTheme="minorHAnsi" w:hAnsiTheme="minorHAnsi" w:cstheme="minorHAnsi"/>
          <w:sz w:val="22"/>
          <w:szCs w:val="22"/>
        </w:rPr>
        <w:t>V</w:t>
      </w:r>
      <w:r w:rsidR="008126A5">
        <w:rPr>
          <w:rFonts w:asciiTheme="minorHAnsi" w:hAnsiTheme="minorHAnsi" w:cstheme="minorHAnsi"/>
          <w:sz w:val="22"/>
          <w:szCs w:val="22"/>
        </w:rPr>
        <w:t>ous y retrouverez</w:t>
      </w:r>
      <w:r>
        <w:rPr>
          <w:rFonts w:asciiTheme="minorHAnsi" w:hAnsiTheme="minorHAnsi" w:cstheme="minorHAnsi"/>
          <w:sz w:val="22"/>
          <w:szCs w:val="22"/>
        </w:rPr>
        <w:t xml:space="preserve"> la base d</w:t>
      </w:r>
      <w:r w:rsidR="008126A5">
        <w:rPr>
          <w:rFonts w:asciiTheme="minorHAnsi" w:hAnsiTheme="minorHAnsi" w:cstheme="minorHAnsi"/>
          <w:sz w:val="22"/>
          <w:szCs w:val="22"/>
        </w:rPr>
        <w:t xml:space="preserve">e temps ainsi </w:t>
      </w:r>
      <w:r w:rsidR="00122606" w:rsidRPr="00FA4AD5">
        <w:rPr>
          <w:rFonts w:asciiTheme="minorHAnsi" w:hAnsiTheme="minorHAnsi" w:cstheme="minorHAnsi"/>
          <w:sz w:val="22"/>
          <w:szCs w:val="22"/>
        </w:rPr>
        <w:t xml:space="preserve">les mesures </w:t>
      </w:r>
      <w:r w:rsidR="00A00F49">
        <w:rPr>
          <w:rFonts w:asciiTheme="minorHAnsi" w:hAnsiTheme="minorHAnsi" w:cstheme="minorHAnsi"/>
          <w:sz w:val="22"/>
          <w:szCs w:val="22"/>
        </w:rPr>
        <w:t xml:space="preserve">de tension </w:t>
      </w:r>
      <w:r w:rsidR="008126A5">
        <w:rPr>
          <w:rFonts w:asciiTheme="minorHAnsi" w:hAnsiTheme="minorHAnsi" w:cstheme="minorHAnsi"/>
          <w:sz w:val="22"/>
          <w:szCs w:val="22"/>
        </w:rPr>
        <w:t xml:space="preserve">et </w:t>
      </w:r>
      <w:r>
        <w:rPr>
          <w:rFonts w:asciiTheme="minorHAnsi" w:hAnsiTheme="minorHAnsi" w:cstheme="minorHAnsi"/>
          <w:sz w:val="22"/>
          <w:szCs w:val="22"/>
        </w:rPr>
        <w:t xml:space="preserve">de </w:t>
      </w:r>
      <w:r w:rsidR="008126A5">
        <w:rPr>
          <w:rFonts w:asciiTheme="minorHAnsi" w:hAnsiTheme="minorHAnsi" w:cstheme="minorHAnsi"/>
          <w:sz w:val="22"/>
          <w:szCs w:val="22"/>
        </w:rPr>
        <w:t>courant.</w:t>
      </w:r>
    </w:p>
    <w:p w:rsidR="00A00F49" w:rsidRDefault="00A00F49" w:rsidP="00122606">
      <w:pPr>
        <w:tabs>
          <w:tab w:val="left" w:pos="1710"/>
        </w:tabs>
        <w:jc w:val="both"/>
      </w:pPr>
    </w:p>
    <w:p w:rsidR="00A00F49" w:rsidRPr="001150BB" w:rsidRDefault="00A00F49" w:rsidP="00122606">
      <w:pPr>
        <w:tabs>
          <w:tab w:val="left" w:pos="1710"/>
        </w:tabs>
        <w:jc w:val="both"/>
      </w:pPr>
    </w:p>
    <w:p w:rsidR="00122606" w:rsidRPr="001150BB" w:rsidRDefault="00305CD3" w:rsidP="00122606">
      <w:pPr>
        <w:tabs>
          <w:tab w:val="left" w:pos="1710"/>
        </w:tabs>
        <w:jc w:val="both"/>
      </w:pPr>
      <w:r>
        <w:rPr>
          <w:noProof/>
          <w:lang w:eastAsia="fr-FR" w:bidi="ar-SA"/>
        </w:rPr>
        <mc:AlternateContent>
          <mc:Choice Requires="wps">
            <w:drawing>
              <wp:anchor distT="0" distB="0" distL="114300" distR="114300" simplePos="0" relativeHeight="251860992" behindDoc="0" locked="0" layoutInCell="1" allowOverlap="1" wp14:anchorId="40EBF534" wp14:editId="372A99E4">
                <wp:simplePos x="0" y="0"/>
                <wp:positionH relativeFrom="column">
                  <wp:posOffset>5365750</wp:posOffset>
                </wp:positionH>
                <wp:positionV relativeFrom="paragraph">
                  <wp:posOffset>4234180</wp:posOffset>
                </wp:positionV>
                <wp:extent cx="738505" cy="328930"/>
                <wp:effectExtent l="323850" t="0" r="23495" b="52070"/>
                <wp:wrapNone/>
                <wp:docPr id="52" name="Légende encadrée 2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738505" cy="328930"/>
                        </a:xfrm>
                        <a:prstGeom prst="borderCallout2">
                          <a:avLst>
                            <a:gd name="adj1" fmla="val 41380"/>
                            <a:gd name="adj2" fmla="val 105407"/>
                            <a:gd name="adj3" fmla="val 44662"/>
                            <a:gd name="adj4" fmla="val 121512"/>
                            <a:gd name="adj5" fmla="val 112740"/>
                            <a:gd name="adj6" fmla="val 142759"/>
                          </a:avLst>
                        </a:prstGeom>
                        <a:ln>
                          <a:headEnd/>
                          <a:tailEnd/>
                        </a:ln>
                      </wps:spPr>
                      <wps:style>
                        <a:lnRef idx="2">
                          <a:schemeClr val="accent6"/>
                        </a:lnRef>
                        <a:fillRef idx="1">
                          <a:schemeClr val="lt1"/>
                        </a:fillRef>
                        <a:effectRef idx="0">
                          <a:schemeClr val="accent6"/>
                        </a:effectRef>
                        <a:fontRef idx="minor">
                          <a:schemeClr val="dk1"/>
                        </a:fontRef>
                      </wps:style>
                      <wps:txbx>
                        <w:txbxContent>
                          <w:p w:rsidR="003A00CE" w:rsidRPr="001269EA" w:rsidRDefault="003A00CE" w:rsidP="008126A5">
                            <w:pPr>
                              <w:rPr>
                                <w:rFonts w:asciiTheme="minorHAnsi" w:hAnsiTheme="minorHAnsi" w:cstheme="minorHAnsi"/>
                                <w:sz w:val="22"/>
                                <w:szCs w:val="22"/>
                              </w:rPr>
                            </w:pPr>
                            <w:r>
                              <w:rPr>
                                <w:rFonts w:asciiTheme="minorHAnsi" w:hAnsiTheme="minorHAnsi" w:cstheme="minorHAnsi"/>
                                <w:sz w:val="22"/>
                                <w:szCs w:val="22"/>
                              </w:rPr>
                              <w:t>Mesures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égende encadrée 2 52" o:spid="_x0000_s1059" type="#_x0000_t48" style="position:absolute;left:0;text-align:left;margin-left:422.5pt;margin-top:333.4pt;width:58.15pt;height:25.9pt;flip:x;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" adj="30836,24352,26247,9647,22768,8938" fillcolor="white [3201]" strokecolor="#f79646 [3209]" strokeweight="2pt">
                <v:textbox>
                  <w:txbxContent>
                    <w:p w:rsidR="003A00CE" w:rsidRPr="001269EA" w:rsidRDefault="003A00CE" w:rsidP="008126A5">
                      <w:pPr>
                        <w:rPr>
                          <w:rFonts w:asciiTheme="minorHAnsi" w:hAnsiTheme="minorHAnsi" w:cstheme="minorHAnsi"/>
                          <w:sz w:val="22"/>
                          <w:szCs w:val="22"/>
                        </w:rPr>
                      </w:pPr>
                      <w:r>
                        <w:rPr>
                          <w:rFonts w:asciiTheme="minorHAnsi" w:hAnsiTheme="minorHAnsi" w:cstheme="minorHAnsi"/>
                          <w:sz w:val="22"/>
                          <w:szCs w:val="22"/>
                        </w:rPr>
                        <w:t>Mesures</w:t>
                      </w:r>
                    </w:p>
                  </w:txbxContent>
                </v:textbox>
                <o:callout v:ext="edit" minusx="t" minusy="t"/>
              </v:shape>
            </w:pict>
          </mc:Fallback>
        </mc:AlternateContent>
      </w:r>
      <w:r>
        <w:rPr>
          <w:noProof/>
          <w:lang w:eastAsia="fr-FR" w:bidi="ar-SA"/>
        </w:rPr>
        <mc:AlternateContent>
          <mc:Choice Requires="wps">
            <w:drawing>
              <wp:anchor distT="0" distB="0" distL="114300" distR="114300" simplePos="0" relativeHeight="251858944" behindDoc="0" locked="0" layoutInCell="1" allowOverlap="1" wp14:anchorId="4D9B1751" wp14:editId="51DA5B43">
                <wp:simplePos x="0" y="0"/>
                <wp:positionH relativeFrom="column">
                  <wp:posOffset>1116025</wp:posOffset>
                </wp:positionH>
                <wp:positionV relativeFrom="paragraph">
                  <wp:posOffset>3919779</wp:posOffset>
                </wp:positionV>
                <wp:extent cx="3920947" cy="1484630"/>
                <wp:effectExtent l="0" t="0" r="22860" b="20320"/>
                <wp:wrapNone/>
                <wp:docPr id="51" name="Rectangle à coins arrondis 51"/>
                <wp:cNvGraphicFramePr/>
                <a:graphic xmlns:a="http://schemas.openxmlformats.org/drawingml/2006/main">
                  <a:graphicData uri="http://schemas.microsoft.com/office/word/2010/wordprocessingShape">
                    <wps:wsp>
                      <wps:cNvSpPr/>
                      <wps:spPr>
                        <a:xfrm>
                          <a:off x="0" y="0"/>
                          <a:ext cx="3920947" cy="1484630"/>
                        </a:xfrm>
                        <a:prstGeom prst="roundRect">
                          <a:avLst>
                            <a:gd name="adj" fmla="val 7798"/>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51" o:spid="_x0000_s1026" style="position:absolute;margin-left:87.9pt;margin-top:308.65pt;width:308.75pt;height:116.9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" filled="f" strokecolor="#f79646 [3209]" strokeweight="2pt"/>
            </w:pict>
          </mc:Fallback>
        </mc:AlternateContent>
      </w:r>
      <w:r w:rsidR="003A00CE">
        <w:rPr>
          <w:noProof/>
          <w:lang w:eastAsia="fr-FR" w:bidi="ar-SA"/>
        </w:rPr>
        <mc:AlternateContent>
          <mc:Choice Requires="wps">
            <w:drawing>
              <wp:anchor distT="0" distB="0" distL="114300" distR="114300" simplePos="0" relativeHeight="251840512" behindDoc="0" locked="0" layoutInCell="1" allowOverlap="1" wp14:anchorId="29262D46" wp14:editId="38A39CF0">
                <wp:simplePos x="0" y="0"/>
                <wp:positionH relativeFrom="column">
                  <wp:posOffset>-373380</wp:posOffset>
                </wp:positionH>
                <wp:positionV relativeFrom="paragraph">
                  <wp:posOffset>4084320</wp:posOffset>
                </wp:positionV>
                <wp:extent cx="1141095" cy="445770"/>
                <wp:effectExtent l="0" t="228600" r="382905" b="11430"/>
                <wp:wrapNone/>
                <wp:docPr id="65" name="Légende encadrée 2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1095" cy="445770"/>
                        </a:xfrm>
                        <a:prstGeom prst="borderCallout2">
                          <a:avLst>
                            <a:gd name="adj1" fmla="val 41380"/>
                            <a:gd name="adj2" fmla="val 105407"/>
                            <a:gd name="adj3" fmla="val 44662"/>
                            <a:gd name="adj4" fmla="val 121512"/>
                            <a:gd name="adj5" fmla="val -50349"/>
                            <a:gd name="adj6" fmla="val 131062"/>
                          </a:avLst>
                        </a:prstGeom>
                        <a:ln>
                          <a:headEnd/>
                          <a:tailEnd/>
                        </a:ln>
                      </wps:spPr>
                      <wps:style>
                        <a:lnRef idx="2">
                          <a:schemeClr val="accent6"/>
                        </a:lnRef>
                        <a:fillRef idx="1">
                          <a:schemeClr val="lt1"/>
                        </a:fillRef>
                        <a:effectRef idx="0">
                          <a:schemeClr val="accent6"/>
                        </a:effectRef>
                        <a:fontRef idx="minor">
                          <a:schemeClr val="dk1"/>
                        </a:fontRef>
                      </wps:style>
                      <wps:txbx>
                        <w:txbxContent>
                          <w:p w:rsidR="008126A5" w:rsidRPr="001269EA" w:rsidRDefault="008126A5" w:rsidP="008126A5">
                            <w:pPr>
                              <w:rPr>
                                <w:rFonts w:asciiTheme="minorHAnsi" w:hAnsiTheme="minorHAnsi" w:cstheme="minorHAnsi"/>
                                <w:sz w:val="22"/>
                                <w:szCs w:val="22"/>
                              </w:rPr>
                            </w:pPr>
                            <w:r>
                              <w:rPr>
                                <w:rFonts w:asciiTheme="minorHAnsi" w:hAnsiTheme="minorHAnsi" w:cstheme="minorHAnsi"/>
                                <w:sz w:val="22"/>
                                <w:szCs w:val="22"/>
                              </w:rPr>
                              <w:t>Désignation des mesures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égende encadrée 2 65" o:spid="_x0000_s1060" type="#_x0000_t48" style="position:absolute;left:0;text-align:left;margin-left:-29.4pt;margin-top:321.6pt;width:89.85pt;height:35.1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" adj="28309,-10875,26247,9647,22768,8938" fillcolor="white [3201]" strokecolor="#f79646 [3209]" strokeweight="2pt">
                <v:textbox>
                  <w:txbxContent>
                    <w:p w:rsidR="008126A5" w:rsidRPr="001269EA" w:rsidRDefault="008126A5" w:rsidP="008126A5">
                      <w:pPr>
                        <w:rPr>
                          <w:rFonts w:asciiTheme="minorHAnsi" w:hAnsiTheme="minorHAnsi" w:cstheme="minorHAnsi"/>
                          <w:sz w:val="22"/>
                          <w:szCs w:val="22"/>
                        </w:rPr>
                      </w:pPr>
                      <w:r>
                        <w:rPr>
                          <w:rFonts w:asciiTheme="minorHAnsi" w:hAnsiTheme="minorHAnsi" w:cstheme="minorHAnsi"/>
                          <w:sz w:val="22"/>
                          <w:szCs w:val="22"/>
                        </w:rPr>
                        <w:t>Désignation des mesures</w:t>
                      </w:r>
                    </w:p>
                  </w:txbxContent>
                </v:textbox>
                <o:callout v:ext="edit" minusx="t"/>
              </v:shape>
            </w:pict>
          </mc:Fallback>
        </mc:AlternateContent>
      </w:r>
      <w:r w:rsidR="003A00CE">
        <w:rPr>
          <w:noProof/>
          <w:lang w:eastAsia="fr-FR" w:bidi="ar-SA"/>
        </w:rPr>
        <mc:AlternateContent>
          <mc:Choice Requires="wps">
            <w:drawing>
              <wp:anchor distT="0" distB="0" distL="114300" distR="114300" simplePos="0" relativeHeight="251856896" behindDoc="0" locked="0" layoutInCell="1" allowOverlap="1" wp14:anchorId="3BEB426F" wp14:editId="4B6080CD">
                <wp:simplePos x="0" y="0"/>
                <wp:positionH relativeFrom="column">
                  <wp:posOffset>1119505</wp:posOffset>
                </wp:positionH>
                <wp:positionV relativeFrom="paragraph">
                  <wp:posOffset>3788080</wp:posOffset>
                </wp:positionV>
                <wp:extent cx="3876675" cy="131445"/>
                <wp:effectExtent l="0" t="0" r="28575" b="20955"/>
                <wp:wrapNone/>
                <wp:docPr id="50" name="Rectangle à coins arrondis 50"/>
                <wp:cNvGraphicFramePr/>
                <a:graphic xmlns:a="http://schemas.openxmlformats.org/drawingml/2006/main">
                  <a:graphicData uri="http://schemas.microsoft.com/office/word/2010/wordprocessingShape">
                    <wps:wsp>
                      <wps:cNvSpPr/>
                      <wps:spPr>
                        <a:xfrm>
                          <a:off x="0" y="0"/>
                          <a:ext cx="3876675" cy="131445"/>
                        </a:xfrm>
                        <a:prstGeom prst="round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50" o:spid="_x0000_s1026" style="position:absolute;margin-left:88.15pt;margin-top:298.25pt;width:305.25pt;height:10.35pt;z-index:2518568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" filled="f" strokecolor="#f79646 [3209]" strokeweight="2pt"/>
            </w:pict>
          </mc:Fallback>
        </mc:AlternateContent>
      </w:r>
      <w:r w:rsidR="00364B4A">
        <w:rPr>
          <w:noProof/>
          <w:lang w:eastAsia="fr-FR" w:bidi="ar-SA"/>
        </w:rPr>
        <mc:AlternateContent>
          <mc:Choice Requires="wps">
            <w:drawing>
              <wp:anchor distT="0" distB="0" distL="114300" distR="114300" simplePos="0" relativeHeight="251845632" behindDoc="0" locked="0" layoutInCell="1" allowOverlap="1" wp14:anchorId="5CF352C5" wp14:editId="7DBB41D4">
                <wp:simplePos x="0" y="0"/>
                <wp:positionH relativeFrom="column">
                  <wp:posOffset>2535174</wp:posOffset>
                </wp:positionH>
                <wp:positionV relativeFrom="paragraph">
                  <wp:posOffset>1739849</wp:posOffset>
                </wp:positionV>
                <wp:extent cx="2091690" cy="285115"/>
                <wp:effectExtent l="971550" t="0" r="22860" b="210185"/>
                <wp:wrapNone/>
                <wp:docPr id="74" name="Légende encadrée 2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091690" cy="285115"/>
                        </a:xfrm>
                        <a:prstGeom prst="borderCallout2">
                          <a:avLst>
                            <a:gd name="adj1" fmla="val 41380"/>
                            <a:gd name="adj2" fmla="val 105407"/>
                            <a:gd name="adj3" fmla="val 43946"/>
                            <a:gd name="adj4" fmla="val 124421"/>
                            <a:gd name="adj5" fmla="val 164732"/>
                            <a:gd name="adj6" fmla="val 145754"/>
                          </a:avLst>
                        </a:prstGeom>
                        <a:ln>
                          <a:headEnd/>
                          <a:tailEnd/>
                        </a:ln>
                      </wps:spPr>
                      <wps:style>
                        <a:lnRef idx="2">
                          <a:schemeClr val="accent6"/>
                        </a:lnRef>
                        <a:fillRef idx="1">
                          <a:schemeClr val="lt1"/>
                        </a:fillRef>
                        <a:effectRef idx="0">
                          <a:schemeClr val="accent6"/>
                        </a:effectRef>
                        <a:fontRef idx="minor">
                          <a:schemeClr val="dk1"/>
                        </a:fontRef>
                      </wps:style>
                      <wps:txbx>
                        <w:txbxContent>
                          <w:p w:rsidR="00364B4A" w:rsidRPr="001269EA" w:rsidRDefault="00364B4A" w:rsidP="008126A5">
                            <w:pPr>
                              <w:rPr>
                                <w:rFonts w:asciiTheme="minorHAnsi" w:hAnsiTheme="minorHAnsi" w:cstheme="minorHAnsi"/>
                                <w:sz w:val="22"/>
                                <w:szCs w:val="22"/>
                              </w:rPr>
                            </w:pPr>
                            <w:r>
                              <w:rPr>
                                <w:rFonts w:asciiTheme="minorHAnsi" w:hAnsiTheme="minorHAnsi" w:cstheme="minorHAnsi"/>
                                <w:sz w:val="22"/>
                                <w:szCs w:val="22"/>
                              </w:rPr>
                              <w:t>Date du fichier d’enregistrement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égende encadrée 2 74" o:spid="_x0000_s1061" type="#_x0000_t48" style="position:absolute;left:0;text-align:left;margin-left:199.6pt;margin-top:137pt;width:164.7pt;height:22.45pt;flip:x;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" adj="31483,35582,26875,9492,22768,8938" fillcolor="white [3201]" strokecolor="#f79646 [3209]" strokeweight="2pt">
                <v:textbox>
                  <w:txbxContent>
                    <w:p w:rsidR="00364B4A" w:rsidRPr="001269EA" w:rsidRDefault="00364B4A" w:rsidP="008126A5">
                      <w:pPr>
                        <w:rPr>
                          <w:rFonts w:asciiTheme="minorHAnsi" w:hAnsiTheme="minorHAnsi" w:cstheme="minorHAnsi"/>
                          <w:sz w:val="22"/>
                          <w:szCs w:val="22"/>
                        </w:rPr>
                      </w:pPr>
                      <w:r>
                        <w:rPr>
                          <w:rFonts w:asciiTheme="minorHAnsi" w:hAnsiTheme="minorHAnsi" w:cstheme="minorHAnsi"/>
                          <w:sz w:val="22"/>
                          <w:szCs w:val="22"/>
                        </w:rPr>
                        <w:t>Date du fichier d’enregistrement</w:t>
                      </w:r>
                    </w:p>
                  </w:txbxContent>
                </v:textbox>
                <o:callout v:ext="edit" minusx="t" minusy="t"/>
              </v:shape>
            </w:pict>
          </mc:Fallback>
        </mc:AlternateContent>
      </w:r>
      <w:r w:rsidR="00364B4A">
        <w:rPr>
          <w:noProof/>
          <w:lang w:eastAsia="fr-FR" w:bidi="ar-SA"/>
        </w:rPr>
        <mc:AlternateContent>
          <mc:Choice Requires="wps">
            <w:drawing>
              <wp:anchor distT="0" distB="0" distL="114300" distR="114300" simplePos="0" relativeHeight="251843584" behindDoc="0" locked="0" layoutInCell="1" allowOverlap="1" wp14:anchorId="13D9624C" wp14:editId="159CAFE4">
                <wp:simplePos x="0" y="0"/>
                <wp:positionH relativeFrom="column">
                  <wp:posOffset>186995</wp:posOffset>
                </wp:positionH>
                <wp:positionV relativeFrom="paragraph">
                  <wp:posOffset>2208022</wp:posOffset>
                </wp:positionV>
                <wp:extent cx="1411833" cy="131673"/>
                <wp:effectExtent l="0" t="0" r="17145" b="20955"/>
                <wp:wrapNone/>
                <wp:docPr id="72" name="Rectangle à coins arrondis 72"/>
                <wp:cNvGraphicFramePr/>
                <a:graphic xmlns:a="http://schemas.openxmlformats.org/drawingml/2006/main">
                  <a:graphicData uri="http://schemas.microsoft.com/office/word/2010/wordprocessingShape">
                    <wps:wsp>
                      <wps:cNvSpPr/>
                      <wps:spPr>
                        <a:xfrm>
                          <a:off x="0" y="0"/>
                          <a:ext cx="1411833" cy="131673"/>
                        </a:xfrm>
                        <a:prstGeom prst="round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ctangle à coins arrondis 72" o:spid="_x0000_s1026" style="position:absolute;margin-left:14.7pt;margin-top:173.85pt;width:111.15pt;height:10.35pt;z-index:251843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" filled="f" strokecolor="#f79646 [3209]" strokeweight="2pt"/>
            </w:pict>
          </mc:Fallback>
        </mc:AlternateContent>
      </w:r>
      <w:r w:rsidR="00364B4A">
        <w:rPr>
          <w:noProof/>
          <w:lang w:eastAsia="fr-FR" w:bidi="ar-SA"/>
        </w:rPr>
        <mc:AlternateContent>
          <mc:Choice Requires="wps">
            <w:drawing>
              <wp:anchor distT="0" distB="0" distL="114300" distR="114300" simplePos="0" relativeHeight="251838464" behindDoc="0" locked="0" layoutInCell="1" allowOverlap="1" wp14:anchorId="37146CBC" wp14:editId="259C36E6">
                <wp:simplePos x="0" y="0"/>
                <wp:positionH relativeFrom="column">
                  <wp:posOffset>3807460</wp:posOffset>
                </wp:positionH>
                <wp:positionV relativeFrom="paragraph">
                  <wp:posOffset>2083435</wp:posOffset>
                </wp:positionV>
                <wp:extent cx="1952625" cy="445770"/>
                <wp:effectExtent l="1276350" t="0" r="28575" b="1002030"/>
                <wp:wrapNone/>
                <wp:docPr id="64" name="Légende encadrée 2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952625" cy="445770"/>
                        </a:xfrm>
                        <a:prstGeom prst="borderCallout2">
                          <a:avLst>
                            <a:gd name="adj1" fmla="val 41380"/>
                            <a:gd name="adj2" fmla="val 105407"/>
                            <a:gd name="adj3" fmla="val 41380"/>
                            <a:gd name="adj4" fmla="val 158694"/>
                            <a:gd name="adj5" fmla="val 323805"/>
                            <a:gd name="adj6" fmla="val 164290"/>
                          </a:avLst>
                        </a:prstGeom>
                        <a:ln>
                          <a:headEnd/>
                          <a:tailEnd/>
                        </a:ln>
                      </wps:spPr>
                      <wps:style>
                        <a:lnRef idx="2">
                          <a:schemeClr val="accent6"/>
                        </a:lnRef>
                        <a:fillRef idx="1">
                          <a:schemeClr val="lt1"/>
                        </a:fillRef>
                        <a:effectRef idx="0">
                          <a:schemeClr val="accent6"/>
                        </a:effectRef>
                        <a:fontRef idx="minor">
                          <a:schemeClr val="dk1"/>
                        </a:fontRef>
                      </wps:style>
                      <wps:txbx>
                        <w:txbxContent>
                          <w:p w:rsidR="008126A5" w:rsidRPr="001269EA" w:rsidRDefault="008126A5" w:rsidP="008126A5">
                            <w:pPr>
                              <w:rPr>
                                <w:rFonts w:asciiTheme="minorHAnsi" w:hAnsiTheme="minorHAnsi" w:cstheme="minorHAnsi"/>
                                <w:sz w:val="22"/>
                                <w:szCs w:val="22"/>
                              </w:rPr>
                            </w:pPr>
                            <w:r>
                              <w:rPr>
                                <w:rFonts w:asciiTheme="minorHAnsi" w:hAnsiTheme="minorHAnsi" w:cstheme="minorHAnsi"/>
                                <w:sz w:val="22"/>
                                <w:szCs w:val="22"/>
                              </w:rPr>
                              <w:t>Les mesures sont effectuées toutes les 0.001s soit 10ms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égende encadrée 2 64" o:spid="_x0000_s1062" type="#_x0000_t48" style="position:absolute;left:0;text-align:left;margin-left:299.8pt;margin-top:164.05pt;width:153.75pt;height:35.1pt;flip:x;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" adj="35487,69942,34278,8938,22768,8938" fillcolor="white [3201]" strokecolor="#f79646 [3209]" strokeweight="2pt">
                <v:textbox>
                  <w:txbxContent>
                    <w:p w:rsidR="008126A5" w:rsidRPr="001269EA" w:rsidRDefault="008126A5" w:rsidP="008126A5">
                      <w:pPr>
                        <w:rPr>
                          <w:rFonts w:asciiTheme="minorHAnsi" w:hAnsiTheme="minorHAnsi" w:cstheme="minorHAnsi"/>
                          <w:sz w:val="22"/>
                          <w:szCs w:val="22"/>
                        </w:rPr>
                      </w:pPr>
                      <w:r>
                        <w:rPr>
                          <w:rFonts w:asciiTheme="minorHAnsi" w:hAnsiTheme="minorHAnsi" w:cstheme="minorHAnsi"/>
                          <w:sz w:val="22"/>
                          <w:szCs w:val="22"/>
                        </w:rPr>
                        <w:t>Les mesures sont effectuées toutes les 0.001s soit 10ms</w:t>
                      </w:r>
                    </w:p>
                  </w:txbxContent>
                </v:textbox>
                <o:callout v:ext="edit" minusx="t" minusy="t"/>
              </v:shape>
            </w:pict>
          </mc:Fallback>
        </mc:AlternateContent>
      </w:r>
      <w:r w:rsidR="00364B4A">
        <w:rPr>
          <w:noProof/>
          <w:lang w:eastAsia="fr-FR" w:bidi="ar-SA"/>
        </w:rPr>
        <mc:AlternateContent>
          <mc:Choice Requires="wps">
            <w:drawing>
              <wp:anchor distT="0" distB="0" distL="114300" distR="114300" simplePos="0" relativeHeight="251841536" behindDoc="0" locked="0" layoutInCell="1" allowOverlap="1" wp14:anchorId="74F2DDC8" wp14:editId="243345C2">
                <wp:simplePos x="0" y="0"/>
                <wp:positionH relativeFrom="column">
                  <wp:posOffset>1196340</wp:posOffset>
                </wp:positionH>
                <wp:positionV relativeFrom="paragraph">
                  <wp:posOffset>3544265</wp:posOffset>
                </wp:positionV>
                <wp:extent cx="3877056" cy="131673"/>
                <wp:effectExtent l="0" t="0" r="28575" b="20955"/>
                <wp:wrapNone/>
                <wp:docPr id="67" name="Rectangle à coins arrondis 67"/>
                <wp:cNvGraphicFramePr/>
                <a:graphic xmlns:a="http://schemas.openxmlformats.org/drawingml/2006/main">
                  <a:graphicData uri="http://schemas.microsoft.com/office/word/2010/wordprocessingShape">
                    <wps:wsp>
                      <wps:cNvSpPr/>
                      <wps:spPr>
                        <a:xfrm>
                          <a:off x="0" y="0"/>
                          <a:ext cx="3877056" cy="131673"/>
                        </a:xfrm>
                        <a:prstGeom prst="round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67" o:spid="_x0000_s1026" style="position:absolute;margin-left:94.2pt;margin-top:279.1pt;width:305.3pt;height:10.35pt;z-index:2518415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" filled="f" strokecolor="#f79646 [3209]" strokeweight="2pt"/>
            </w:pict>
          </mc:Fallback>
        </mc:AlternateContent>
      </w:r>
      <w:r w:rsidR="008126A5">
        <w:rPr>
          <w:noProof/>
          <w:lang w:eastAsia="fr-FR" w:bidi="ar-SA"/>
        </w:rPr>
        <w:drawing>
          <wp:inline distT="0" distB="0" distL="0" distR="0" wp14:anchorId="2C95A409" wp14:editId="67BA343F">
            <wp:extent cx="5970866" cy="5405932"/>
            <wp:effectExtent l="0" t="0" r="0" b="4445"/>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extLst>
                        <a:ext uri="{28A0092B-C50C-407E-A947-70E740481C1C}">
                          <a14:useLocalDpi xmlns:a14="http://schemas.microsoft.com/office/drawing/2010/main" val="0"/>
                        </a:ext>
                      </a:extLst>
                    </a:blip>
                    <a:srcRect/>
                    <a:stretch/>
                  </pic:blipFill>
                  <pic:spPr bwMode="auto">
                    <a:xfrm>
                      <a:off x="0" y="0"/>
                      <a:ext cx="5972810" cy="5407692"/>
                    </a:xfrm>
                    <a:prstGeom prst="rect">
                      <a:avLst/>
                    </a:prstGeom>
                    <a:ln>
                      <a:noFill/>
                    </a:ln>
                    <a:extLst>
                      <a:ext uri="{53640926-AAD7-44D8-BBD7-CCE9431645EC}">
                        <a14:shadowObscured xmlns:a14="http://schemas.microsoft.com/office/drawing/2010/main"/>
                      </a:ext>
                    </a:extLst>
                  </pic:spPr>
                </pic:pic>
              </a:graphicData>
            </a:graphic>
          </wp:inline>
        </w:drawing>
      </w:r>
    </w:p>
    <w:p w:rsidR="00122606" w:rsidRPr="001150BB" w:rsidRDefault="00122606" w:rsidP="00122606">
      <w:pPr>
        <w:tabs>
          <w:tab w:val="left" w:pos="1710"/>
        </w:tabs>
        <w:jc w:val="both"/>
      </w:pPr>
    </w:p>
    <w:p w:rsidR="00122606" w:rsidRPr="008126A5" w:rsidRDefault="008126A5" w:rsidP="00122606">
      <w:pPr>
        <w:tabs>
          <w:tab w:val="left" w:pos="1710"/>
        </w:tabs>
        <w:jc w:val="both"/>
        <w:rPr>
          <w:rFonts w:asciiTheme="minorHAnsi" w:hAnsiTheme="minorHAnsi"/>
          <w:sz w:val="22"/>
        </w:rPr>
      </w:pPr>
      <w:r>
        <w:rPr>
          <w:rFonts w:asciiTheme="minorHAnsi" w:hAnsiTheme="minorHAnsi"/>
          <w:sz w:val="22"/>
        </w:rPr>
        <w:t xml:space="preserve">Note : </w:t>
      </w:r>
      <w:r w:rsidRPr="008126A5">
        <w:rPr>
          <w:rFonts w:asciiTheme="minorHAnsi" w:hAnsiTheme="minorHAnsi"/>
          <w:sz w:val="22"/>
        </w:rPr>
        <w:t>Les valeurs dans ce tableau ne sont pas significative</w:t>
      </w:r>
      <w:r>
        <w:rPr>
          <w:rFonts w:asciiTheme="minorHAnsi" w:hAnsiTheme="minorHAnsi"/>
          <w:sz w:val="22"/>
        </w:rPr>
        <w:t>s mais servent</w:t>
      </w:r>
      <w:r w:rsidRPr="008126A5">
        <w:rPr>
          <w:rFonts w:asciiTheme="minorHAnsi" w:hAnsiTheme="minorHAnsi"/>
          <w:sz w:val="22"/>
        </w:rPr>
        <w:t xml:space="preserve"> uniquement d’exemple</w:t>
      </w:r>
      <w:r>
        <w:rPr>
          <w:rFonts w:asciiTheme="minorHAnsi" w:hAnsiTheme="minorHAnsi"/>
          <w:sz w:val="22"/>
        </w:rPr>
        <w:t>.</w:t>
      </w:r>
    </w:p>
    <w:p w:rsidR="00122606" w:rsidRPr="001150BB" w:rsidRDefault="00122606" w:rsidP="00122606">
      <w:pPr>
        <w:tabs>
          <w:tab w:val="left" w:pos="1710"/>
        </w:tabs>
        <w:jc w:val="center"/>
      </w:pPr>
    </w:p>
    <w:sectPr w:rsidR="00122606" w:rsidRPr="001150BB" w:rsidSect="004E2CE0">
      <w:headerReference w:type="default" r:id="rId57"/>
      <w:footerReference w:type="default" r:id="rId58"/>
      <w:headerReference w:type="first" r:id="rId59"/>
      <w:pgSz w:w="11906" w:h="16838"/>
      <w:pgMar w:top="1134" w:right="1134" w:bottom="1134" w:left="1134"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3B78" w:rsidRDefault="00363B78">
      <w:r>
        <w:separator/>
      </w:r>
    </w:p>
  </w:endnote>
  <w:endnote w:type="continuationSeparator" w:id="0">
    <w:p w:rsidR="00363B78" w:rsidRDefault="00363B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OpenSymbol">
    <w:altName w:val="Courier New"/>
    <w:panose1 w:val="05010000000000000000"/>
    <w:charset w:val="00"/>
    <w:family w:val="auto"/>
    <w:pitch w:val="variable"/>
    <w:sig w:usb0="800000AF" w:usb1="1001ECEA"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14" w:type="dxa"/>
      <w:jc w:val="center"/>
      <w:tblInd w:w="170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8067"/>
      <w:gridCol w:w="1647"/>
    </w:tblGrid>
    <w:tr w:rsidR="00363B78" w:rsidRPr="00E34881" w:rsidTr="00131163">
      <w:trPr>
        <w:jc w:val="center"/>
      </w:trPr>
      <w:tc>
        <w:tcPr>
          <w:tcW w:w="8067" w:type="dxa"/>
          <w:vAlign w:val="center"/>
        </w:tcPr>
        <w:p w:rsidR="00363B78" w:rsidRPr="004D6015" w:rsidRDefault="00363B78" w:rsidP="000F14C0">
          <w:pPr>
            <w:tabs>
              <w:tab w:val="left" w:pos="3186"/>
            </w:tabs>
            <w:rPr>
              <w:rFonts w:ascii="Arial" w:hAnsi="Arial" w:cs="Arial"/>
            </w:rPr>
          </w:pPr>
          <w:r>
            <w:rPr>
              <w:rFonts w:ascii="Arial" w:hAnsi="Arial" w:cs="Arial"/>
              <w:b/>
            </w:rPr>
            <w:t>U</w:t>
          </w:r>
          <w:r w:rsidRPr="009E2ACA">
            <w:rPr>
              <w:rFonts w:ascii="Arial" w:hAnsi="Arial" w:cs="Arial"/>
              <w:b/>
            </w:rPr>
            <w:t>tilisation de l'application BEACQ</w:t>
          </w:r>
          <w:r w:rsidR="004553B5">
            <w:rPr>
              <w:rFonts w:ascii="Arial" w:hAnsi="Arial" w:cs="Arial"/>
              <w:b/>
            </w:rPr>
            <w:t>VELE</w:t>
          </w:r>
        </w:p>
      </w:tc>
      <w:tc>
        <w:tcPr>
          <w:tcW w:w="1647" w:type="dxa"/>
          <w:vAlign w:val="center"/>
        </w:tcPr>
        <w:p w:rsidR="00363B78" w:rsidRPr="00E34881" w:rsidRDefault="00363B78" w:rsidP="00355F2A">
          <w:pPr>
            <w:jc w:val="center"/>
            <w:rPr>
              <w:rFonts w:ascii="Arial" w:hAnsi="Arial" w:cs="Arial"/>
              <w:b/>
            </w:rPr>
          </w:pPr>
          <w:r w:rsidRPr="00E34881">
            <w:rPr>
              <w:rFonts w:ascii="Arial" w:hAnsi="Arial" w:cs="Arial"/>
              <w:b/>
            </w:rPr>
            <w:t xml:space="preserve">Page </w:t>
          </w:r>
          <w:r w:rsidRPr="00E34881">
            <w:rPr>
              <w:rStyle w:val="Numrodepage"/>
              <w:rFonts w:ascii="Arial" w:hAnsi="Arial" w:cs="Arial"/>
              <w:b/>
            </w:rPr>
            <w:fldChar w:fldCharType="begin"/>
          </w:r>
          <w:r w:rsidRPr="00E34881">
            <w:rPr>
              <w:rStyle w:val="Numrodepage"/>
              <w:rFonts w:ascii="Arial" w:hAnsi="Arial" w:cs="Arial"/>
              <w:b/>
            </w:rPr>
            <w:instrText xml:space="preserve"> PAGE </w:instrText>
          </w:r>
          <w:r w:rsidRPr="00E34881">
            <w:rPr>
              <w:rStyle w:val="Numrodepage"/>
              <w:rFonts w:ascii="Arial" w:hAnsi="Arial" w:cs="Arial"/>
              <w:b/>
            </w:rPr>
            <w:fldChar w:fldCharType="separate"/>
          </w:r>
          <w:r w:rsidR="007A4089">
            <w:rPr>
              <w:rStyle w:val="Numrodepage"/>
              <w:rFonts w:ascii="Arial" w:hAnsi="Arial" w:cs="Arial"/>
              <w:b/>
              <w:noProof/>
            </w:rPr>
            <w:t>3</w:t>
          </w:r>
          <w:r w:rsidRPr="00E34881">
            <w:rPr>
              <w:rStyle w:val="Numrodepage"/>
              <w:rFonts w:ascii="Arial" w:hAnsi="Arial" w:cs="Arial"/>
              <w:b/>
            </w:rPr>
            <w:fldChar w:fldCharType="end"/>
          </w:r>
          <w:r>
            <w:rPr>
              <w:rStyle w:val="Numrodepage"/>
              <w:rFonts w:ascii="Arial" w:hAnsi="Arial" w:cs="Arial"/>
              <w:b/>
            </w:rPr>
            <w:t xml:space="preserve"> </w:t>
          </w:r>
          <w:r w:rsidRPr="00E34881">
            <w:rPr>
              <w:rStyle w:val="Numrodepage"/>
              <w:rFonts w:ascii="Arial" w:hAnsi="Arial" w:cs="Arial"/>
              <w:b/>
            </w:rPr>
            <w:t xml:space="preserve">/ </w:t>
          </w:r>
          <w:r w:rsidR="00E74BDA">
            <w:rPr>
              <w:rStyle w:val="Numrodepage"/>
              <w:rFonts w:ascii="Arial" w:hAnsi="Arial" w:cs="Arial"/>
              <w:b/>
            </w:rPr>
            <w:t>12</w:t>
          </w:r>
        </w:p>
      </w:tc>
    </w:tr>
  </w:tbl>
  <w:p w:rsidR="00363B78" w:rsidRDefault="00363B78" w:rsidP="00F5749A">
    <w:pPr>
      <w:pStyle w:val="Pieddepage"/>
      <w:tabs>
        <w:tab w:val="left" w:pos="603"/>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3B78" w:rsidRDefault="00363B78">
      <w:r>
        <w:rPr>
          <w:color w:val="000000"/>
        </w:rPr>
        <w:separator/>
      </w:r>
    </w:p>
  </w:footnote>
  <w:footnote w:type="continuationSeparator" w:id="0">
    <w:p w:rsidR="00363B78" w:rsidRDefault="00363B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96" w:type="dxa"/>
      <w:tblInd w:w="5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250"/>
      <w:gridCol w:w="4895"/>
      <w:gridCol w:w="2551"/>
    </w:tblGrid>
    <w:tr w:rsidR="00363B78" w:rsidTr="00F72776">
      <w:trPr>
        <w:trHeight w:val="1117"/>
      </w:trPr>
      <w:tc>
        <w:tcPr>
          <w:tcW w:w="2250" w:type="dxa"/>
          <w:vAlign w:val="center"/>
        </w:tcPr>
        <w:p w:rsidR="00363B78" w:rsidRDefault="00363B78" w:rsidP="00F72776">
          <w:pPr>
            <w:jc w:val="center"/>
          </w:pPr>
          <w:r>
            <w:rPr>
              <w:noProof/>
              <w:lang w:eastAsia="fr-FR" w:bidi="ar-SA"/>
            </w:rPr>
            <w:drawing>
              <wp:anchor distT="0" distB="0" distL="114300" distR="114300" simplePos="0" relativeHeight="251657728" behindDoc="1" locked="0" layoutInCell="1" allowOverlap="1" wp14:anchorId="4E30AB55" wp14:editId="3C29C348">
                <wp:simplePos x="0" y="0"/>
                <wp:positionH relativeFrom="column">
                  <wp:posOffset>688340</wp:posOffset>
                </wp:positionH>
                <wp:positionV relativeFrom="paragraph">
                  <wp:posOffset>25400</wp:posOffset>
                </wp:positionV>
                <wp:extent cx="523240" cy="553720"/>
                <wp:effectExtent l="0" t="0" r="0" b="0"/>
                <wp:wrapNone/>
                <wp:docPr id="4" name="Image 73" descr="Picto Lycée BZ STI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3" descr="Picto Lycée BZ STI2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3240" cy="55372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FR" w:bidi="ar-SA"/>
            </w:rPr>
            <w:drawing>
              <wp:anchor distT="0" distB="0" distL="114300" distR="114300" simplePos="0" relativeHeight="251656704" behindDoc="1" locked="0" layoutInCell="1" allowOverlap="1" wp14:anchorId="29356E1C" wp14:editId="01CDF08F">
                <wp:simplePos x="0" y="0"/>
                <wp:positionH relativeFrom="column">
                  <wp:posOffset>28575</wp:posOffset>
                </wp:positionH>
                <wp:positionV relativeFrom="paragraph">
                  <wp:posOffset>141605</wp:posOffset>
                </wp:positionV>
                <wp:extent cx="655320" cy="436245"/>
                <wp:effectExtent l="0" t="0" r="0" b="1905"/>
                <wp:wrapNone/>
                <wp:docPr id="5" name="Image 74" descr="logo_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4" descr="logo_T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5320" cy="436245"/>
                        </a:xfrm>
                        <a:prstGeom prst="rect">
                          <a:avLst/>
                        </a:prstGeom>
                        <a:noFill/>
                      </pic:spPr>
                    </pic:pic>
                  </a:graphicData>
                </a:graphic>
                <wp14:sizeRelH relativeFrom="page">
                  <wp14:pctWidth>0</wp14:pctWidth>
                </wp14:sizeRelH>
                <wp14:sizeRelV relativeFrom="page">
                  <wp14:pctHeight>0</wp14:pctHeight>
                </wp14:sizeRelV>
              </wp:anchor>
            </w:drawing>
          </w:r>
        </w:p>
        <w:p w:rsidR="00363B78" w:rsidRDefault="00363B78" w:rsidP="00F72776"/>
        <w:p w:rsidR="00363B78" w:rsidRPr="00141BE0" w:rsidRDefault="00363B78" w:rsidP="00F72776"/>
      </w:tc>
      <w:tc>
        <w:tcPr>
          <w:tcW w:w="4895" w:type="dxa"/>
          <w:vAlign w:val="center"/>
        </w:tcPr>
        <w:p w:rsidR="00363B78" w:rsidRPr="008E5000" w:rsidRDefault="00363B78" w:rsidP="00B77BC9">
          <w:pPr>
            <w:tabs>
              <w:tab w:val="left" w:pos="3186"/>
            </w:tabs>
            <w:jc w:val="center"/>
            <w:rPr>
              <w:rFonts w:ascii="Arial" w:hAnsi="Arial" w:cs="Arial"/>
            </w:rPr>
          </w:pPr>
          <w:r>
            <w:rPr>
              <w:rFonts w:ascii="Arial" w:hAnsi="Arial" w:cs="Arial"/>
              <w:b/>
              <w:sz w:val="28"/>
              <w:szCs w:val="28"/>
            </w:rPr>
            <w:t>U</w:t>
          </w:r>
          <w:r w:rsidRPr="009E2ACA">
            <w:rPr>
              <w:rFonts w:ascii="Arial" w:hAnsi="Arial" w:cs="Arial"/>
              <w:b/>
              <w:sz w:val="28"/>
              <w:szCs w:val="28"/>
            </w:rPr>
            <w:t>tilisation de l'application BEACQ</w:t>
          </w:r>
          <w:r w:rsidR="004553B5">
            <w:rPr>
              <w:rFonts w:ascii="Arial" w:hAnsi="Arial" w:cs="Arial"/>
              <w:b/>
              <w:sz w:val="28"/>
              <w:szCs w:val="28"/>
            </w:rPr>
            <w:t>VELE</w:t>
          </w:r>
        </w:p>
      </w:tc>
      <w:tc>
        <w:tcPr>
          <w:tcW w:w="2551" w:type="dxa"/>
          <w:vAlign w:val="center"/>
        </w:tcPr>
        <w:p w:rsidR="00363B78" w:rsidRDefault="00614315" w:rsidP="00F72776">
          <w:pPr>
            <w:jc w:val="center"/>
          </w:pPr>
          <w:r>
            <w:rPr>
              <w:noProof/>
              <w:lang w:eastAsia="fr-FR" w:bidi="ar-SA"/>
            </w:rPr>
            <w:drawing>
              <wp:inline distT="0" distB="0" distL="0" distR="0" wp14:anchorId="54923CE5" wp14:editId="0936F7B6">
                <wp:extent cx="811987" cy="593132"/>
                <wp:effectExtent l="0" t="0" r="7620" b="0"/>
                <wp:docPr id="15" name="Image 15" descr="Y:\Produits\KITVELE\BEACQVELE\CDBEACQVELE\TS\screen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Produits\KITVELE\BEACQVELE\CDBEACQVELE\TS\screen6.jpg"/>
                        <pic:cNvPicPr>
                          <a:picLocks noChangeAspect="1" noChangeArrowheads="1"/>
                        </pic:cNvPicPr>
                      </pic:nvPicPr>
                      <pic:blipFill rotWithShape="1">
                        <a:blip r:embed="rId3">
                          <a:extLst>
                            <a:ext uri="{28A0092B-C50C-407E-A947-70E740481C1C}">
                              <a14:useLocalDpi xmlns:a14="http://schemas.microsoft.com/office/drawing/2010/main" val="0"/>
                            </a:ext>
                          </a:extLst>
                        </a:blip>
                        <a:srcRect/>
                        <a:stretch/>
                      </pic:blipFill>
                      <pic:spPr bwMode="auto">
                        <a:xfrm>
                          <a:off x="0" y="0"/>
                          <a:ext cx="825866" cy="60327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363B78" w:rsidRDefault="00363B78">
    <w:pPr>
      <w:pStyle w:val="En-tte"/>
      <w:rPr>
        <w:b/>
        <w:bC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3B78" w:rsidRDefault="00363B78" w:rsidP="003D58F3">
    <w:pPr>
      <w:pStyle w:val="En-tte"/>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669AE"/>
    <w:multiLevelType w:val="multilevel"/>
    <w:tmpl w:val="37C6F332"/>
    <w:lvl w:ilvl="0">
      <w:start w:val="1"/>
      <w:numFmt w:val="decimal"/>
      <w:lvlText w:val="%1."/>
      <w:lvlJc w:val="left"/>
      <w:pPr>
        <w:ind w:left="720" w:hanging="360"/>
      </w:pPr>
      <w:rPr>
        <w:rFonts w:ascii="Cambria" w:hAnsi="Cambria" w:cs="Times New Roman" w:hint="default"/>
        <w:sz w:val="32"/>
        <w:szCs w:val="32"/>
      </w:rPr>
    </w:lvl>
    <w:lvl w:ilvl="1">
      <w:start w:val="1"/>
      <w:numFmt w:val="decimal"/>
      <w:isLgl/>
      <w:lvlText w:val="%1.%2"/>
      <w:lvlJc w:val="left"/>
      <w:pPr>
        <w:ind w:left="720" w:hanging="360"/>
      </w:pPr>
      <w:rPr>
        <w:rFonts w:cs="Times New Roman" w:hint="default"/>
        <w:b/>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
    <w:nsid w:val="09094475"/>
    <w:multiLevelType w:val="hybridMultilevel"/>
    <w:tmpl w:val="EAFEB7D8"/>
    <w:lvl w:ilvl="0" w:tplc="040C000F">
      <w:start w:val="1"/>
      <w:numFmt w:val="decimal"/>
      <w:lvlText w:val="%1."/>
      <w:lvlJc w:val="left"/>
      <w:pPr>
        <w:ind w:left="1080" w:hanging="360"/>
      </w:pPr>
      <w:rPr>
        <w:rFonts w:cs="Times New Roman"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nsid w:val="0EB55EB5"/>
    <w:multiLevelType w:val="multilevel"/>
    <w:tmpl w:val="FD565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A2546B"/>
    <w:multiLevelType w:val="hybridMultilevel"/>
    <w:tmpl w:val="53462B9E"/>
    <w:lvl w:ilvl="0" w:tplc="040C0011">
      <w:start w:val="1"/>
      <w:numFmt w:val="decimal"/>
      <w:lvlText w:val="%1)"/>
      <w:lvlJc w:val="left"/>
      <w:pPr>
        <w:ind w:left="926" w:hanging="360"/>
      </w:pPr>
      <w:rPr>
        <w:rFonts w:cs="Times New Roman" w:hint="default"/>
      </w:rPr>
    </w:lvl>
    <w:lvl w:ilvl="1" w:tplc="040C0019" w:tentative="1">
      <w:start w:val="1"/>
      <w:numFmt w:val="lowerLetter"/>
      <w:lvlText w:val="%2."/>
      <w:lvlJc w:val="left"/>
      <w:pPr>
        <w:ind w:left="1646" w:hanging="360"/>
      </w:pPr>
      <w:rPr>
        <w:rFonts w:cs="Times New Roman"/>
      </w:rPr>
    </w:lvl>
    <w:lvl w:ilvl="2" w:tplc="040C001B" w:tentative="1">
      <w:start w:val="1"/>
      <w:numFmt w:val="lowerRoman"/>
      <w:lvlText w:val="%3."/>
      <w:lvlJc w:val="right"/>
      <w:pPr>
        <w:ind w:left="2366" w:hanging="180"/>
      </w:pPr>
      <w:rPr>
        <w:rFonts w:cs="Times New Roman"/>
      </w:rPr>
    </w:lvl>
    <w:lvl w:ilvl="3" w:tplc="040C000F" w:tentative="1">
      <w:start w:val="1"/>
      <w:numFmt w:val="decimal"/>
      <w:lvlText w:val="%4."/>
      <w:lvlJc w:val="left"/>
      <w:pPr>
        <w:ind w:left="3086" w:hanging="360"/>
      </w:pPr>
      <w:rPr>
        <w:rFonts w:cs="Times New Roman"/>
      </w:rPr>
    </w:lvl>
    <w:lvl w:ilvl="4" w:tplc="040C0019" w:tentative="1">
      <w:start w:val="1"/>
      <w:numFmt w:val="lowerLetter"/>
      <w:lvlText w:val="%5."/>
      <w:lvlJc w:val="left"/>
      <w:pPr>
        <w:ind w:left="3806" w:hanging="360"/>
      </w:pPr>
      <w:rPr>
        <w:rFonts w:cs="Times New Roman"/>
      </w:rPr>
    </w:lvl>
    <w:lvl w:ilvl="5" w:tplc="040C001B" w:tentative="1">
      <w:start w:val="1"/>
      <w:numFmt w:val="lowerRoman"/>
      <w:lvlText w:val="%6."/>
      <w:lvlJc w:val="right"/>
      <w:pPr>
        <w:ind w:left="4526" w:hanging="180"/>
      </w:pPr>
      <w:rPr>
        <w:rFonts w:cs="Times New Roman"/>
      </w:rPr>
    </w:lvl>
    <w:lvl w:ilvl="6" w:tplc="040C000F" w:tentative="1">
      <w:start w:val="1"/>
      <w:numFmt w:val="decimal"/>
      <w:lvlText w:val="%7."/>
      <w:lvlJc w:val="left"/>
      <w:pPr>
        <w:ind w:left="5246" w:hanging="360"/>
      </w:pPr>
      <w:rPr>
        <w:rFonts w:cs="Times New Roman"/>
      </w:rPr>
    </w:lvl>
    <w:lvl w:ilvl="7" w:tplc="040C0019" w:tentative="1">
      <w:start w:val="1"/>
      <w:numFmt w:val="lowerLetter"/>
      <w:lvlText w:val="%8."/>
      <w:lvlJc w:val="left"/>
      <w:pPr>
        <w:ind w:left="5966" w:hanging="360"/>
      </w:pPr>
      <w:rPr>
        <w:rFonts w:cs="Times New Roman"/>
      </w:rPr>
    </w:lvl>
    <w:lvl w:ilvl="8" w:tplc="040C001B" w:tentative="1">
      <w:start w:val="1"/>
      <w:numFmt w:val="lowerRoman"/>
      <w:lvlText w:val="%9."/>
      <w:lvlJc w:val="right"/>
      <w:pPr>
        <w:ind w:left="6686" w:hanging="180"/>
      </w:pPr>
      <w:rPr>
        <w:rFonts w:cs="Times New Roman"/>
      </w:rPr>
    </w:lvl>
  </w:abstractNum>
  <w:abstractNum w:abstractNumId="4">
    <w:nsid w:val="1612725E"/>
    <w:multiLevelType w:val="hybridMultilevel"/>
    <w:tmpl w:val="ACB87E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FE42E26"/>
    <w:multiLevelType w:val="hybridMultilevel"/>
    <w:tmpl w:val="2996A83A"/>
    <w:lvl w:ilvl="0" w:tplc="4AF8784A">
      <w:start w:val="2"/>
      <w:numFmt w:val="bullet"/>
      <w:lvlText w:val="-"/>
      <w:lvlJc w:val="left"/>
      <w:pPr>
        <w:ind w:left="1080" w:hanging="360"/>
      </w:pPr>
      <w:rPr>
        <w:rFonts w:ascii="Calibri" w:eastAsia="Times New Roman" w:hAnsi="Calibri"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nsid w:val="24905C9E"/>
    <w:multiLevelType w:val="hybridMultilevel"/>
    <w:tmpl w:val="6C46368E"/>
    <w:lvl w:ilvl="0" w:tplc="09DC8C14">
      <w:start w:val="2"/>
      <w:numFmt w:val="bullet"/>
      <w:lvlText w:val="-"/>
      <w:lvlJc w:val="left"/>
      <w:pPr>
        <w:ind w:left="1785" w:hanging="360"/>
      </w:pPr>
      <w:rPr>
        <w:rFonts w:ascii="Calibri" w:eastAsia="Times New Roman" w:hAnsi="Calibri" w:hint="default"/>
      </w:rPr>
    </w:lvl>
    <w:lvl w:ilvl="1" w:tplc="040C0003" w:tentative="1">
      <w:start w:val="1"/>
      <w:numFmt w:val="bullet"/>
      <w:lvlText w:val="o"/>
      <w:lvlJc w:val="left"/>
      <w:pPr>
        <w:ind w:left="2505" w:hanging="360"/>
      </w:pPr>
      <w:rPr>
        <w:rFonts w:ascii="Courier New" w:hAnsi="Courier New" w:hint="default"/>
      </w:rPr>
    </w:lvl>
    <w:lvl w:ilvl="2" w:tplc="040C0005" w:tentative="1">
      <w:start w:val="1"/>
      <w:numFmt w:val="bullet"/>
      <w:lvlText w:val=""/>
      <w:lvlJc w:val="left"/>
      <w:pPr>
        <w:ind w:left="3225" w:hanging="360"/>
      </w:pPr>
      <w:rPr>
        <w:rFonts w:ascii="Wingdings" w:hAnsi="Wingdings" w:hint="default"/>
      </w:rPr>
    </w:lvl>
    <w:lvl w:ilvl="3" w:tplc="040C0001" w:tentative="1">
      <w:start w:val="1"/>
      <w:numFmt w:val="bullet"/>
      <w:lvlText w:val=""/>
      <w:lvlJc w:val="left"/>
      <w:pPr>
        <w:ind w:left="3945" w:hanging="360"/>
      </w:pPr>
      <w:rPr>
        <w:rFonts w:ascii="Symbol" w:hAnsi="Symbol" w:hint="default"/>
      </w:rPr>
    </w:lvl>
    <w:lvl w:ilvl="4" w:tplc="040C0003" w:tentative="1">
      <w:start w:val="1"/>
      <w:numFmt w:val="bullet"/>
      <w:lvlText w:val="o"/>
      <w:lvlJc w:val="left"/>
      <w:pPr>
        <w:ind w:left="4665" w:hanging="360"/>
      </w:pPr>
      <w:rPr>
        <w:rFonts w:ascii="Courier New" w:hAnsi="Courier New" w:hint="default"/>
      </w:rPr>
    </w:lvl>
    <w:lvl w:ilvl="5" w:tplc="040C0005" w:tentative="1">
      <w:start w:val="1"/>
      <w:numFmt w:val="bullet"/>
      <w:lvlText w:val=""/>
      <w:lvlJc w:val="left"/>
      <w:pPr>
        <w:ind w:left="5385" w:hanging="360"/>
      </w:pPr>
      <w:rPr>
        <w:rFonts w:ascii="Wingdings" w:hAnsi="Wingdings" w:hint="default"/>
      </w:rPr>
    </w:lvl>
    <w:lvl w:ilvl="6" w:tplc="040C0001" w:tentative="1">
      <w:start w:val="1"/>
      <w:numFmt w:val="bullet"/>
      <w:lvlText w:val=""/>
      <w:lvlJc w:val="left"/>
      <w:pPr>
        <w:ind w:left="6105" w:hanging="360"/>
      </w:pPr>
      <w:rPr>
        <w:rFonts w:ascii="Symbol" w:hAnsi="Symbol" w:hint="default"/>
      </w:rPr>
    </w:lvl>
    <w:lvl w:ilvl="7" w:tplc="040C0003" w:tentative="1">
      <w:start w:val="1"/>
      <w:numFmt w:val="bullet"/>
      <w:lvlText w:val="o"/>
      <w:lvlJc w:val="left"/>
      <w:pPr>
        <w:ind w:left="6825" w:hanging="360"/>
      </w:pPr>
      <w:rPr>
        <w:rFonts w:ascii="Courier New" w:hAnsi="Courier New" w:hint="default"/>
      </w:rPr>
    </w:lvl>
    <w:lvl w:ilvl="8" w:tplc="040C0005" w:tentative="1">
      <w:start w:val="1"/>
      <w:numFmt w:val="bullet"/>
      <w:lvlText w:val=""/>
      <w:lvlJc w:val="left"/>
      <w:pPr>
        <w:ind w:left="7545" w:hanging="360"/>
      </w:pPr>
      <w:rPr>
        <w:rFonts w:ascii="Wingdings" w:hAnsi="Wingdings" w:hint="default"/>
      </w:rPr>
    </w:lvl>
  </w:abstractNum>
  <w:abstractNum w:abstractNumId="7">
    <w:nsid w:val="258461BA"/>
    <w:multiLevelType w:val="hybridMultilevel"/>
    <w:tmpl w:val="D16EF40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
    <w:nsid w:val="268E506B"/>
    <w:multiLevelType w:val="multilevel"/>
    <w:tmpl w:val="37C6F332"/>
    <w:lvl w:ilvl="0">
      <w:start w:val="1"/>
      <w:numFmt w:val="decimal"/>
      <w:lvlText w:val="%1."/>
      <w:lvlJc w:val="left"/>
      <w:pPr>
        <w:ind w:left="720" w:hanging="360"/>
      </w:pPr>
      <w:rPr>
        <w:rFonts w:ascii="Cambria" w:hAnsi="Cambria" w:cs="Times New Roman" w:hint="default"/>
        <w:sz w:val="32"/>
        <w:szCs w:val="32"/>
      </w:rPr>
    </w:lvl>
    <w:lvl w:ilvl="1">
      <w:start w:val="1"/>
      <w:numFmt w:val="decimal"/>
      <w:isLgl/>
      <w:lvlText w:val="%1.%2"/>
      <w:lvlJc w:val="left"/>
      <w:pPr>
        <w:ind w:left="720" w:hanging="360"/>
      </w:pPr>
      <w:rPr>
        <w:rFonts w:cs="Times New Roman" w:hint="default"/>
        <w:b/>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9">
    <w:nsid w:val="29295048"/>
    <w:multiLevelType w:val="multilevel"/>
    <w:tmpl w:val="37C6F332"/>
    <w:lvl w:ilvl="0">
      <w:start w:val="1"/>
      <w:numFmt w:val="decimal"/>
      <w:lvlText w:val="%1."/>
      <w:lvlJc w:val="left"/>
      <w:pPr>
        <w:ind w:left="720" w:hanging="360"/>
      </w:pPr>
      <w:rPr>
        <w:rFonts w:ascii="Cambria" w:hAnsi="Cambria" w:cs="Times New Roman" w:hint="default"/>
        <w:sz w:val="32"/>
        <w:szCs w:val="32"/>
      </w:rPr>
    </w:lvl>
    <w:lvl w:ilvl="1">
      <w:start w:val="1"/>
      <w:numFmt w:val="decimal"/>
      <w:isLgl/>
      <w:lvlText w:val="%1.%2"/>
      <w:lvlJc w:val="left"/>
      <w:pPr>
        <w:ind w:left="720" w:hanging="360"/>
      </w:pPr>
      <w:rPr>
        <w:rFonts w:cs="Times New Roman" w:hint="default"/>
        <w:b/>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0">
    <w:nsid w:val="35CD342F"/>
    <w:multiLevelType w:val="multilevel"/>
    <w:tmpl w:val="5746949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nsid w:val="38B079E7"/>
    <w:multiLevelType w:val="multilevel"/>
    <w:tmpl w:val="B1DE495A"/>
    <w:lvl w:ilvl="0">
      <w:numFmt w:val="bullet"/>
      <w:lvlText w:val="•"/>
      <w:lvlJc w:val="left"/>
      <w:rPr>
        <w:rFonts w:ascii="OpenSymbol" w:eastAsia="Times New Roman" w:hAnsi="OpenSymbol"/>
      </w:rPr>
    </w:lvl>
    <w:lvl w:ilvl="1">
      <w:numFmt w:val="bullet"/>
      <w:lvlText w:val="◦"/>
      <w:lvlJc w:val="left"/>
      <w:rPr>
        <w:rFonts w:ascii="OpenSymbol" w:eastAsia="Times New Roman" w:hAnsi="OpenSymbol"/>
      </w:rPr>
    </w:lvl>
    <w:lvl w:ilvl="2">
      <w:numFmt w:val="bullet"/>
      <w:lvlText w:val="▪"/>
      <w:lvlJc w:val="left"/>
      <w:rPr>
        <w:rFonts w:ascii="OpenSymbol" w:eastAsia="Times New Roman" w:hAnsi="OpenSymbol"/>
      </w:rPr>
    </w:lvl>
    <w:lvl w:ilvl="3">
      <w:numFmt w:val="bullet"/>
      <w:lvlText w:val="•"/>
      <w:lvlJc w:val="left"/>
      <w:rPr>
        <w:rFonts w:ascii="OpenSymbol" w:eastAsia="Times New Roman" w:hAnsi="OpenSymbol"/>
      </w:rPr>
    </w:lvl>
    <w:lvl w:ilvl="4">
      <w:numFmt w:val="bullet"/>
      <w:lvlText w:val="◦"/>
      <w:lvlJc w:val="left"/>
      <w:rPr>
        <w:rFonts w:ascii="OpenSymbol" w:eastAsia="Times New Roman" w:hAnsi="OpenSymbol"/>
      </w:rPr>
    </w:lvl>
    <w:lvl w:ilvl="5">
      <w:numFmt w:val="bullet"/>
      <w:lvlText w:val="▪"/>
      <w:lvlJc w:val="left"/>
      <w:rPr>
        <w:rFonts w:ascii="OpenSymbol" w:eastAsia="Times New Roman" w:hAnsi="OpenSymbol"/>
      </w:rPr>
    </w:lvl>
    <w:lvl w:ilvl="6">
      <w:numFmt w:val="bullet"/>
      <w:lvlText w:val="•"/>
      <w:lvlJc w:val="left"/>
      <w:rPr>
        <w:rFonts w:ascii="OpenSymbol" w:eastAsia="Times New Roman" w:hAnsi="OpenSymbol"/>
      </w:rPr>
    </w:lvl>
    <w:lvl w:ilvl="7">
      <w:numFmt w:val="bullet"/>
      <w:lvlText w:val="◦"/>
      <w:lvlJc w:val="left"/>
      <w:rPr>
        <w:rFonts w:ascii="OpenSymbol" w:eastAsia="Times New Roman" w:hAnsi="OpenSymbol"/>
      </w:rPr>
    </w:lvl>
    <w:lvl w:ilvl="8">
      <w:numFmt w:val="bullet"/>
      <w:lvlText w:val="▪"/>
      <w:lvlJc w:val="left"/>
      <w:rPr>
        <w:rFonts w:ascii="OpenSymbol" w:eastAsia="Times New Roman" w:hAnsi="OpenSymbol"/>
      </w:rPr>
    </w:lvl>
  </w:abstractNum>
  <w:abstractNum w:abstractNumId="12">
    <w:nsid w:val="392F0C7D"/>
    <w:multiLevelType w:val="multilevel"/>
    <w:tmpl w:val="37C6F332"/>
    <w:lvl w:ilvl="0">
      <w:start w:val="1"/>
      <w:numFmt w:val="decimal"/>
      <w:lvlText w:val="%1."/>
      <w:lvlJc w:val="left"/>
      <w:pPr>
        <w:ind w:left="720" w:hanging="360"/>
      </w:pPr>
      <w:rPr>
        <w:rFonts w:ascii="Cambria" w:hAnsi="Cambria" w:cs="Times New Roman" w:hint="default"/>
        <w:sz w:val="32"/>
        <w:szCs w:val="32"/>
      </w:rPr>
    </w:lvl>
    <w:lvl w:ilvl="1">
      <w:start w:val="1"/>
      <w:numFmt w:val="decimal"/>
      <w:isLgl/>
      <w:lvlText w:val="%1.%2"/>
      <w:lvlJc w:val="left"/>
      <w:pPr>
        <w:ind w:left="720" w:hanging="360"/>
      </w:pPr>
      <w:rPr>
        <w:rFonts w:cs="Times New Roman" w:hint="default"/>
        <w:b/>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3">
    <w:nsid w:val="401F23C7"/>
    <w:multiLevelType w:val="multilevel"/>
    <w:tmpl w:val="7E88C44E"/>
    <w:lvl w:ilvl="0">
      <w:numFmt w:val="bullet"/>
      <w:lvlText w:val="–"/>
      <w:lvlJc w:val="left"/>
      <w:rPr>
        <w:rFonts w:ascii="OpenSymbol" w:eastAsia="Times New Roman" w:hAnsi="OpenSymbol"/>
      </w:rPr>
    </w:lvl>
    <w:lvl w:ilvl="1">
      <w:numFmt w:val="bullet"/>
      <w:lvlText w:val="–"/>
      <w:lvlJc w:val="left"/>
      <w:rPr>
        <w:rFonts w:ascii="OpenSymbol" w:eastAsia="Times New Roman" w:hAnsi="OpenSymbol"/>
      </w:rPr>
    </w:lvl>
    <w:lvl w:ilvl="2">
      <w:numFmt w:val="bullet"/>
      <w:lvlText w:val="–"/>
      <w:lvlJc w:val="left"/>
      <w:rPr>
        <w:rFonts w:ascii="OpenSymbol" w:eastAsia="Times New Roman" w:hAnsi="OpenSymbol"/>
      </w:rPr>
    </w:lvl>
    <w:lvl w:ilvl="3">
      <w:numFmt w:val="bullet"/>
      <w:lvlText w:val="–"/>
      <w:lvlJc w:val="left"/>
      <w:rPr>
        <w:rFonts w:ascii="OpenSymbol" w:eastAsia="Times New Roman" w:hAnsi="OpenSymbol"/>
      </w:rPr>
    </w:lvl>
    <w:lvl w:ilvl="4">
      <w:numFmt w:val="bullet"/>
      <w:lvlText w:val="–"/>
      <w:lvlJc w:val="left"/>
      <w:rPr>
        <w:rFonts w:ascii="OpenSymbol" w:eastAsia="Times New Roman" w:hAnsi="OpenSymbol"/>
      </w:rPr>
    </w:lvl>
    <w:lvl w:ilvl="5">
      <w:numFmt w:val="bullet"/>
      <w:lvlText w:val="–"/>
      <w:lvlJc w:val="left"/>
      <w:rPr>
        <w:rFonts w:ascii="OpenSymbol" w:eastAsia="Times New Roman" w:hAnsi="OpenSymbol"/>
      </w:rPr>
    </w:lvl>
    <w:lvl w:ilvl="6">
      <w:numFmt w:val="bullet"/>
      <w:lvlText w:val="–"/>
      <w:lvlJc w:val="left"/>
      <w:rPr>
        <w:rFonts w:ascii="OpenSymbol" w:eastAsia="Times New Roman" w:hAnsi="OpenSymbol"/>
      </w:rPr>
    </w:lvl>
    <w:lvl w:ilvl="7">
      <w:numFmt w:val="bullet"/>
      <w:lvlText w:val="–"/>
      <w:lvlJc w:val="left"/>
      <w:rPr>
        <w:rFonts w:ascii="OpenSymbol" w:eastAsia="Times New Roman" w:hAnsi="OpenSymbol"/>
      </w:rPr>
    </w:lvl>
    <w:lvl w:ilvl="8">
      <w:numFmt w:val="bullet"/>
      <w:lvlText w:val="–"/>
      <w:lvlJc w:val="left"/>
      <w:rPr>
        <w:rFonts w:ascii="OpenSymbol" w:eastAsia="Times New Roman" w:hAnsi="OpenSymbol"/>
      </w:rPr>
    </w:lvl>
  </w:abstractNum>
  <w:abstractNum w:abstractNumId="14">
    <w:nsid w:val="4072054C"/>
    <w:multiLevelType w:val="hybridMultilevel"/>
    <w:tmpl w:val="B4F837C4"/>
    <w:lvl w:ilvl="0" w:tplc="591274A0">
      <w:start w:val="2"/>
      <w:numFmt w:val="bullet"/>
      <w:lvlText w:val="-"/>
      <w:lvlJc w:val="left"/>
      <w:pPr>
        <w:ind w:left="1080" w:hanging="360"/>
      </w:pPr>
      <w:rPr>
        <w:rFonts w:ascii="Calibri" w:eastAsia="Times New Roman" w:hAnsi="Calibri"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5">
    <w:nsid w:val="42E45A2C"/>
    <w:multiLevelType w:val="hybridMultilevel"/>
    <w:tmpl w:val="27A404A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6">
    <w:nsid w:val="4DA16E94"/>
    <w:multiLevelType w:val="multilevel"/>
    <w:tmpl w:val="37C6F332"/>
    <w:lvl w:ilvl="0">
      <w:start w:val="1"/>
      <w:numFmt w:val="decimal"/>
      <w:lvlText w:val="%1."/>
      <w:lvlJc w:val="left"/>
      <w:pPr>
        <w:ind w:left="720" w:hanging="360"/>
      </w:pPr>
      <w:rPr>
        <w:rFonts w:ascii="Cambria" w:hAnsi="Cambria" w:cs="Times New Roman" w:hint="default"/>
        <w:sz w:val="32"/>
        <w:szCs w:val="32"/>
      </w:rPr>
    </w:lvl>
    <w:lvl w:ilvl="1">
      <w:start w:val="1"/>
      <w:numFmt w:val="decimal"/>
      <w:isLgl/>
      <w:lvlText w:val="%1.%2"/>
      <w:lvlJc w:val="left"/>
      <w:pPr>
        <w:ind w:left="720" w:hanging="360"/>
      </w:pPr>
      <w:rPr>
        <w:rFonts w:cs="Times New Roman" w:hint="default"/>
        <w:b/>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7">
    <w:nsid w:val="58306508"/>
    <w:multiLevelType w:val="multilevel"/>
    <w:tmpl w:val="37C6F332"/>
    <w:lvl w:ilvl="0">
      <w:start w:val="1"/>
      <w:numFmt w:val="decimal"/>
      <w:lvlText w:val="%1."/>
      <w:lvlJc w:val="left"/>
      <w:pPr>
        <w:ind w:left="720" w:hanging="360"/>
      </w:pPr>
      <w:rPr>
        <w:rFonts w:ascii="Cambria" w:hAnsi="Cambria" w:cs="Times New Roman" w:hint="default"/>
        <w:sz w:val="32"/>
        <w:szCs w:val="32"/>
      </w:rPr>
    </w:lvl>
    <w:lvl w:ilvl="1">
      <w:start w:val="1"/>
      <w:numFmt w:val="decimal"/>
      <w:isLgl/>
      <w:lvlText w:val="%1.%2"/>
      <w:lvlJc w:val="left"/>
      <w:pPr>
        <w:ind w:left="720" w:hanging="360"/>
      </w:pPr>
      <w:rPr>
        <w:rFonts w:cs="Times New Roman" w:hint="default"/>
        <w:b/>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8">
    <w:nsid w:val="5E082CBA"/>
    <w:multiLevelType w:val="hybridMultilevel"/>
    <w:tmpl w:val="31865610"/>
    <w:lvl w:ilvl="0" w:tplc="ECE4898C">
      <w:numFmt w:val="bullet"/>
      <w:lvlText w:val="•"/>
      <w:lvlJc w:val="left"/>
      <w:pPr>
        <w:ind w:left="1080" w:hanging="360"/>
      </w:pPr>
      <w:rPr>
        <w:rFonts w:ascii="Calibri" w:eastAsia="Times New Roman" w:hAnsi="Calibri"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9">
    <w:nsid w:val="64653E96"/>
    <w:multiLevelType w:val="hybridMultilevel"/>
    <w:tmpl w:val="7C9A7C3C"/>
    <w:lvl w:ilvl="0" w:tplc="9CE0C3AC">
      <w:start w:val="1"/>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67BB46F6"/>
    <w:multiLevelType w:val="hybridMultilevel"/>
    <w:tmpl w:val="23E0C1C4"/>
    <w:lvl w:ilvl="0" w:tplc="199E3734">
      <w:numFmt w:val="bullet"/>
      <w:lvlText w:val="-"/>
      <w:lvlJc w:val="left"/>
      <w:pPr>
        <w:ind w:left="720" w:hanging="360"/>
      </w:pPr>
      <w:rPr>
        <w:rFonts w:ascii="Calibri" w:eastAsia="Times New Roman" w:hAnsi="Calibri"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67C70F92"/>
    <w:multiLevelType w:val="hybridMultilevel"/>
    <w:tmpl w:val="41F481B8"/>
    <w:lvl w:ilvl="0" w:tplc="ECE4898C">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6C1108CA"/>
    <w:multiLevelType w:val="multilevel"/>
    <w:tmpl w:val="77545FB4"/>
    <w:lvl w:ilvl="0">
      <w:start w:val="1"/>
      <w:numFmt w:val="decimal"/>
      <w:lvlText w:val="%1."/>
      <w:lvlJc w:val="left"/>
      <w:pPr>
        <w:ind w:left="644" w:hanging="360"/>
      </w:pPr>
      <w:rPr>
        <w:rFonts w:ascii="Cambria" w:hAnsi="Cambria" w:cs="Times New Roman" w:hint="default"/>
        <w:b/>
        <w:sz w:val="32"/>
        <w:szCs w:val="32"/>
      </w:rPr>
    </w:lvl>
    <w:lvl w:ilvl="1">
      <w:start w:val="1"/>
      <w:numFmt w:val="decimal"/>
      <w:isLgl/>
      <w:lvlText w:val="%1.%2"/>
      <w:lvlJc w:val="left"/>
      <w:pPr>
        <w:ind w:left="720" w:hanging="360"/>
      </w:pPr>
      <w:rPr>
        <w:rFonts w:cs="Times New Roman" w:hint="default"/>
        <w:b/>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3">
    <w:nsid w:val="6FB82718"/>
    <w:multiLevelType w:val="hybridMultilevel"/>
    <w:tmpl w:val="124EAF98"/>
    <w:lvl w:ilvl="0" w:tplc="040C000F">
      <w:start w:val="1"/>
      <w:numFmt w:val="decimal"/>
      <w:lvlText w:val="%1."/>
      <w:lvlJc w:val="left"/>
      <w:pPr>
        <w:ind w:left="1080" w:hanging="360"/>
      </w:pPr>
      <w:rPr>
        <w:rFonts w:cs="Times New Roman"/>
      </w:rPr>
    </w:lvl>
    <w:lvl w:ilvl="1" w:tplc="040C0019" w:tentative="1">
      <w:start w:val="1"/>
      <w:numFmt w:val="lowerLetter"/>
      <w:lvlText w:val="%2."/>
      <w:lvlJc w:val="left"/>
      <w:pPr>
        <w:ind w:left="1800" w:hanging="360"/>
      </w:pPr>
      <w:rPr>
        <w:rFonts w:cs="Times New Roman"/>
      </w:rPr>
    </w:lvl>
    <w:lvl w:ilvl="2" w:tplc="040C001B" w:tentative="1">
      <w:start w:val="1"/>
      <w:numFmt w:val="lowerRoman"/>
      <w:lvlText w:val="%3."/>
      <w:lvlJc w:val="right"/>
      <w:pPr>
        <w:ind w:left="2520" w:hanging="180"/>
      </w:pPr>
      <w:rPr>
        <w:rFonts w:cs="Times New Roman"/>
      </w:rPr>
    </w:lvl>
    <w:lvl w:ilvl="3" w:tplc="040C000F" w:tentative="1">
      <w:start w:val="1"/>
      <w:numFmt w:val="decimal"/>
      <w:lvlText w:val="%4."/>
      <w:lvlJc w:val="left"/>
      <w:pPr>
        <w:ind w:left="3240" w:hanging="360"/>
      </w:pPr>
      <w:rPr>
        <w:rFonts w:cs="Times New Roman"/>
      </w:rPr>
    </w:lvl>
    <w:lvl w:ilvl="4" w:tplc="040C0019" w:tentative="1">
      <w:start w:val="1"/>
      <w:numFmt w:val="lowerLetter"/>
      <w:lvlText w:val="%5."/>
      <w:lvlJc w:val="left"/>
      <w:pPr>
        <w:ind w:left="3960" w:hanging="360"/>
      </w:pPr>
      <w:rPr>
        <w:rFonts w:cs="Times New Roman"/>
      </w:rPr>
    </w:lvl>
    <w:lvl w:ilvl="5" w:tplc="040C001B" w:tentative="1">
      <w:start w:val="1"/>
      <w:numFmt w:val="lowerRoman"/>
      <w:lvlText w:val="%6."/>
      <w:lvlJc w:val="right"/>
      <w:pPr>
        <w:ind w:left="4680" w:hanging="180"/>
      </w:pPr>
      <w:rPr>
        <w:rFonts w:cs="Times New Roman"/>
      </w:rPr>
    </w:lvl>
    <w:lvl w:ilvl="6" w:tplc="040C000F" w:tentative="1">
      <w:start w:val="1"/>
      <w:numFmt w:val="decimal"/>
      <w:lvlText w:val="%7."/>
      <w:lvlJc w:val="left"/>
      <w:pPr>
        <w:ind w:left="5400" w:hanging="360"/>
      </w:pPr>
      <w:rPr>
        <w:rFonts w:cs="Times New Roman"/>
      </w:rPr>
    </w:lvl>
    <w:lvl w:ilvl="7" w:tplc="040C0019" w:tentative="1">
      <w:start w:val="1"/>
      <w:numFmt w:val="lowerLetter"/>
      <w:lvlText w:val="%8."/>
      <w:lvlJc w:val="left"/>
      <w:pPr>
        <w:ind w:left="6120" w:hanging="360"/>
      </w:pPr>
      <w:rPr>
        <w:rFonts w:cs="Times New Roman"/>
      </w:rPr>
    </w:lvl>
    <w:lvl w:ilvl="8" w:tplc="040C001B" w:tentative="1">
      <w:start w:val="1"/>
      <w:numFmt w:val="lowerRoman"/>
      <w:lvlText w:val="%9."/>
      <w:lvlJc w:val="right"/>
      <w:pPr>
        <w:ind w:left="6840" w:hanging="180"/>
      </w:pPr>
      <w:rPr>
        <w:rFonts w:cs="Times New Roman"/>
      </w:rPr>
    </w:lvl>
  </w:abstractNum>
  <w:abstractNum w:abstractNumId="24">
    <w:nsid w:val="7211475C"/>
    <w:multiLevelType w:val="hybridMultilevel"/>
    <w:tmpl w:val="22BA991A"/>
    <w:lvl w:ilvl="0" w:tplc="471A2120">
      <w:start w:val="2"/>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75E34435"/>
    <w:multiLevelType w:val="hybridMultilevel"/>
    <w:tmpl w:val="50042084"/>
    <w:lvl w:ilvl="0" w:tplc="9CE0C3AC">
      <w:start w:val="1"/>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7B7D44E2"/>
    <w:multiLevelType w:val="multilevel"/>
    <w:tmpl w:val="9C201704"/>
    <w:lvl w:ilvl="0">
      <w:numFmt w:val="bullet"/>
      <w:lvlText w:val="•"/>
      <w:lvlJc w:val="left"/>
      <w:rPr>
        <w:rFonts w:ascii="OpenSymbol" w:eastAsia="Times New Roman" w:hAnsi="OpenSymbol"/>
      </w:rPr>
    </w:lvl>
    <w:lvl w:ilvl="1">
      <w:numFmt w:val="bullet"/>
      <w:lvlText w:val="◦"/>
      <w:lvlJc w:val="left"/>
      <w:rPr>
        <w:rFonts w:ascii="OpenSymbol" w:eastAsia="Times New Roman" w:hAnsi="OpenSymbol"/>
      </w:rPr>
    </w:lvl>
    <w:lvl w:ilvl="2">
      <w:numFmt w:val="bullet"/>
      <w:lvlText w:val="▪"/>
      <w:lvlJc w:val="left"/>
      <w:rPr>
        <w:rFonts w:ascii="OpenSymbol" w:eastAsia="Times New Roman" w:hAnsi="OpenSymbol"/>
      </w:rPr>
    </w:lvl>
    <w:lvl w:ilvl="3">
      <w:numFmt w:val="bullet"/>
      <w:lvlText w:val="•"/>
      <w:lvlJc w:val="left"/>
      <w:rPr>
        <w:rFonts w:ascii="OpenSymbol" w:eastAsia="Times New Roman" w:hAnsi="OpenSymbol"/>
      </w:rPr>
    </w:lvl>
    <w:lvl w:ilvl="4">
      <w:numFmt w:val="bullet"/>
      <w:lvlText w:val="◦"/>
      <w:lvlJc w:val="left"/>
      <w:rPr>
        <w:rFonts w:ascii="OpenSymbol" w:eastAsia="Times New Roman" w:hAnsi="OpenSymbol"/>
      </w:rPr>
    </w:lvl>
    <w:lvl w:ilvl="5">
      <w:numFmt w:val="bullet"/>
      <w:lvlText w:val="▪"/>
      <w:lvlJc w:val="left"/>
      <w:rPr>
        <w:rFonts w:ascii="OpenSymbol" w:eastAsia="Times New Roman" w:hAnsi="OpenSymbol"/>
      </w:rPr>
    </w:lvl>
    <w:lvl w:ilvl="6">
      <w:numFmt w:val="bullet"/>
      <w:lvlText w:val="•"/>
      <w:lvlJc w:val="left"/>
      <w:rPr>
        <w:rFonts w:ascii="OpenSymbol" w:eastAsia="Times New Roman" w:hAnsi="OpenSymbol"/>
      </w:rPr>
    </w:lvl>
    <w:lvl w:ilvl="7">
      <w:numFmt w:val="bullet"/>
      <w:lvlText w:val="◦"/>
      <w:lvlJc w:val="left"/>
      <w:rPr>
        <w:rFonts w:ascii="OpenSymbol" w:eastAsia="Times New Roman" w:hAnsi="OpenSymbol"/>
      </w:rPr>
    </w:lvl>
    <w:lvl w:ilvl="8">
      <w:numFmt w:val="bullet"/>
      <w:lvlText w:val="▪"/>
      <w:lvlJc w:val="left"/>
      <w:rPr>
        <w:rFonts w:ascii="OpenSymbol" w:eastAsia="Times New Roman" w:hAnsi="OpenSymbol"/>
      </w:rPr>
    </w:lvl>
  </w:abstractNum>
  <w:num w:numId="1">
    <w:abstractNumId w:val="13"/>
  </w:num>
  <w:num w:numId="2">
    <w:abstractNumId w:val="11"/>
  </w:num>
  <w:num w:numId="3">
    <w:abstractNumId w:val="26"/>
  </w:num>
  <w:num w:numId="4">
    <w:abstractNumId w:val="3"/>
  </w:num>
  <w:num w:numId="5">
    <w:abstractNumId w:val="22"/>
  </w:num>
  <w:num w:numId="6">
    <w:abstractNumId w:val="20"/>
  </w:num>
  <w:num w:numId="7">
    <w:abstractNumId w:val="4"/>
  </w:num>
  <w:num w:numId="8">
    <w:abstractNumId w:val="25"/>
  </w:num>
  <w:num w:numId="9">
    <w:abstractNumId w:val="19"/>
  </w:num>
  <w:num w:numId="10">
    <w:abstractNumId w:val="21"/>
  </w:num>
  <w:num w:numId="11">
    <w:abstractNumId w:val="2"/>
  </w:num>
  <w:num w:numId="12">
    <w:abstractNumId w:val="18"/>
  </w:num>
  <w:num w:numId="13">
    <w:abstractNumId w:val="6"/>
  </w:num>
  <w:num w:numId="14">
    <w:abstractNumId w:val="7"/>
  </w:num>
  <w:num w:numId="15">
    <w:abstractNumId w:val="15"/>
  </w:num>
  <w:num w:numId="16">
    <w:abstractNumId w:val="14"/>
  </w:num>
  <w:num w:numId="17">
    <w:abstractNumId w:val="5"/>
  </w:num>
  <w:num w:numId="18">
    <w:abstractNumId w:val="24"/>
  </w:num>
  <w:num w:numId="19">
    <w:abstractNumId w:val="16"/>
  </w:num>
  <w:num w:numId="20">
    <w:abstractNumId w:val="8"/>
  </w:num>
  <w:num w:numId="21">
    <w:abstractNumId w:val="23"/>
  </w:num>
  <w:num w:numId="22">
    <w:abstractNumId w:val="1"/>
  </w:num>
  <w:num w:numId="23">
    <w:abstractNumId w:val="12"/>
  </w:num>
  <w:num w:numId="24">
    <w:abstractNumId w:val="9"/>
  </w:num>
  <w:num w:numId="25">
    <w:abstractNumId w:val="10"/>
  </w:num>
  <w:num w:numId="26">
    <w:abstractNumId w:val="17"/>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9"/>
  <w:autoHyphenation/>
  <w:hyphenationZone w:val="425"/>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625C"/>
    <w:rsid w:val="0001185D"/>
    <w:rsid w:val="000121D3"/>
    <w:rsid w:val="000269EA"/>
    <w:rsid w:val="000405AC"/>
    <w:rsid w:val="0006559D"/>
    <w:rsid w:val="00091BBF"/>
    <w:rsid w:val="00094E67"/>
    <w:rsid w:val="000A6488"/>
    <w:rsid w:val="000C1978"/>
    <w:rsid w:val="000C6C37"/>
    <w:rsid w:val="000D3BA0"/>
    <w:rsid w:val="000D7D83"/>
    <w:rsid w:val="000F14C0"/>
    <w:rsid w:val="000F46DA"/>
    <w:rsid w:val="00112AD7"/>
    <w:rsid w:val="00116615"/>
    <w:rsid w:val="00122606"/>
    <w:rsid w:val="001269EA"/>
    <w:rsid w:val="00131163"/>
    <w:rsid w:val="001336D3"/>
    <w:rsid w:val="00140FCB"/>
    <w:rsid w:val="00141BE0"/>
    <w:rsid w:val="001473E1"/>
    <w:rsid w:val="00166BAD"/>
    <w:rsid w:val="00184087"/>
    <w:rsid w:val="001D1A9E"/>
    <w:rsid w:val="001D5693"/>
    <w:rsid w:val="001D600A"/>
    <w:rsid w:val="001D74BF"/>
    <w:rsid w:val="001E5ECF"/>
    <w:rsid w:val="001E6BD1"/>
    <w:rsid w:val="001F0335"/>
    <w:rsid w:val="00217396"/>
    <w:rsid w:val="002327D0"/>
    <w:rsid w:val="00233FCC"/>
    <w:rsid w:val="002451CE"/>
    <w:rsid w:val="00262005"/>
    <w:rsid w:val="0027119F"/>
    <w:rsid w:val="00273E36"/>
    <w:rsid w:val="0028565E"/>
    <w:rsid w:val="00286F40"/>
    <w:rsid w:val="002A4A69"/>
    <w:rsid w:val="002B43F1"/>
    <w:rsid w:val="002C2AE0"/>
    <w:rsid w:val="002C5F90"/>
    <w:rsid w:val="002C6FE9"/>
    <w:rsid w:val="002F5307"/>
    <w:rsid w:val="00302A4D"/>
    <w:rsid w:val="00302D37"/>
    <w:rsid w:val="00305CD3"/>
    <w:rsid w:val="00312C86"/>
    <w:rsid w:val="0032095C"/>
    <w:rsid w:val="003408DE"/>
    <w:rsid w:val="003427F5"/>
    <w:rsid w:val="00346CCE"/>
    <w:rsid w:val="00350E78"/>
    <w:rsid w:val="00352AF8"/>
    <w:rsid w:val="003557A6"/>
    <w:rsid w:val="00355F2A"/>
    <w:rsid w:val="00363B78"/>
    <w:rsid w:val="00364B4A"/>
    <w:rsid w:val="003711F0"/>
    <w:rsid w:val="00390EB8"/>
    <w:rsid w:val="003934C5"/>
    <w:rsid w:val="00397A7F"/>
    <w:rsid w:val="003A00CE"/>
    <w:rsid w:val="003A0873"/>
    <w:rsid w:val="003A226B"/>
    <w:rsid w:val="003A3363"/>
    <w:rsid w:val="003D2089"/>
    <w:rsid w:val="003D58F3"/>
    <w:rsid w:val="003E0CFC"/>
    <w:rsid w:val="003F7194"/>
    <w:rsid w:val="0044570B"/>
    <w:rsid w:val="004461A9"/>
    <w:rsid w:val="00447B9F"/>
    <w:rsid w:val="004553B5"/>
    <w:rsid w:val="00456115"/>
    <w:rsid w:val="004579A0"/>
    <w:rsid w:val="00463D14"/>
    <w:rsid w:val="004909EC"/>
    <w:rsid w:val="004A25C2"/>
    <w:rsid w:val="004A6E97"/>
    <w:rsid w:val="004B2BC0"/>
    <w:rsid w:val="004B3F24"/>
    <w:rsid w:val="004D6015"/>
    <w:rsid w:val="004E0310"/>
    <w:rsid w:val="004E2CE0"/>
    <w:rsid w:val="004E7338"/>
    <w:rsid w:val="004E76BE"/>
    <w:rsid w:val="00506998"/>
    <w:rsid w:val="00515D0E"/>
    <w:rsid w:val="00516C14"/>
    <w:rsid w:val="00527735"/>
    <w:rsid w:val="0053523F"/>
    <w:rsid w:val="0054346C"/>
    <w:rsid w:val="00592DDD"/>
    <w:rsid w:val="005C080D"/>
    <w:rsid w:val="005C2F07"/>
    <w:rsid w:val="005E3223"/>
    <w:rsid w:val="005F10E3"/>
    <w:rsid w:val="00614315"/>
    <w:rsid w:val="006265F5"/>
    <w:rsid w:val="00640577"/>
    <w:rsid w:val="00642FC3"/>
    <w:rsid w:val="00654D47"/>
    <w:rsid w:val="00663EA1"/>
    <w:rsid w:val="00686B7F"/>
    <w:rsid w:val="00696F1E"/>
    <w:rsid w:val="006F1754"/>
    <w:rsid w:val="007109DF"/>
    <w:rsid w:val="007300F2"/>
    <w:rsid w:val="0073095E"/>
    <w:rsid w:val="00765139"/>
    <w:rsid w:val="00765297"/>
    <w:rsid w:val="00770D05"/>
    <w:rsid w:val="00777EBB"/>
    <w:rsid w:val="00795540"/>
    <w:rsid w:val="007A1296"/>
    <w:rsid w:val="007A4089"/>
    <w:rsid w:val="007A6611"/>
    <w:rsid w:val="007C3638"/>
    <w:rsid w:val="007D0DE0"/>
    <w:rsid w:val="007E7A57"/>
    <w:rsid w:val="007F0A1C"/>
    <w:rsid w:val="007F7FA7"/>
    <w:rsid w:val="008126A5"/>
    <w:rsid w:val="008402C2"/>
    <w:rsid w:val="00882829"/>
    <w:rsid w:val="008853F2"/>
    <w:rsid w:val="0088682E"/>
    <w:rsid w:val="00896F8C"/>
    <w:rsid w:val="0089709C"/>
    <w:rsid w:val="008A3400"/>
    <w:rsid w:val="008A6FD0"/>
    <w:rsid w:val="008B5DFA"/>
    <w:rsid w:val="008D0BD2"/>
    <w:rsid w:val="008D39A1"/>
    <w:rsid w:val="008E5000"/>
    <w:rsid w:val="00906233"/>
    <w:rsid w:val="009072C6"/>
    <w:rsid w:val="00931451"/>
    <w:rsid w:val="00952CE8"/>
    <w:rsid w:val="00954039"/>
    <w:rsid w:val="00960332"/>
    <w:rsid w:val="00982B2C"/>
    <w:rsid w:val="00984208"/>
    <w:rsid w:val="00997103"/>
    <w:rsid w:val="0099765B"/>
    <w:rsid w:val="009A5118"/>
    <w:rsid w:val="009A64A6"/>
    <w:rsid w:val="009A7904"/>
    <w:rsid w:val="009E09A5"/>
    <w:rsid w:val="009E2263"/>
    <w:rsid w:val="009E2ACA"/>
    <w:rsid w:val="009E6B63"/>
    <w:rsid w:val="009F4D13"/>
    <w:rsid w:val="00A00F49"/>
    <w:rsid w:val="00A070B2"/>
    <w:rsid w:val="00A16121"/>
    <w:rsid w:val="00A268C8"/>
    <w:rsid w:val="00A31028"/>
    <w:rsid w:val="00A438FC"/>
    <w:rsid w:val="00A667E3"/>
    <w:rsid w:val="00AB26AC"/>
    <w:rsid w:val="00AD29BC"/>
    <w:rsid w:val="00AD744A"/>
    <w:rsid w:val="00B02EFE"/>
    <w:rsid w:val="00B13039"/>
    <w:rsid w:val="00B13871"/>
    <w:rsid w:val="00B21EDB"/>
    <w:rsid w:val="00B25841"/>
    <w:rsid w:val="00B31035"/>
    <w:rsid w:val="00B3457D"/>
    <w:rsid w:val="00B374D2"/>
    <w:rsid w:val="00B77BC9"/>
    <w:rsid w:val="00B8193A"/>
    <w:rsid w:val="00B84EF7"/>
    <w:rsid w:val="00B976D7"/>
    <w:rsid w:val="00BA460E"/>
    <w:rsid w:val="00BC1500"/>
    <w:rsid w:val="00BC37BD"/>
    <w:rsid w:val="00BC44C0"/>
    <w:rsid w:val="00BC4F94"/>
    <w:rsid w:val="00BE0571"/>
    <w:rsid w:val="00BE4846"/>
    <w:rsid w:val="00C203F2"/>
    <w:rsid w:val="00C311B6"/>
    <w:rsid w:val="00C36345"/>
    <w:rsid w:val="00C423C0"/>
    <w:rsid w:val="00C653A7"/>
    <w:rsid w:val="00C71BA0"/>
    <w:rsid w:val="00C80020"/>
    <w:rsid w:val="00C860AC"/>
    <w:rsid w:val="00C902F9"/>
    <w:rsid w:val="00C92303"/>
    <w:rsid w:val="00C9693B"/>
    <w:rsid w:val="00CA625C"/>
    <w:rsid w:val="00CB19E5"/>
    <w:rsid w:val="00CC7CA6"/>
    <w:rsid w:val="00CE24F4"/>
    <w:rsid w:val="00D01AB4"/>
    <w:rsid w:val="00D0250A"/>
    <w:rsid w:val="00D064C9"/>
    <w:rsid w:val="00D2741D"/>
    <w:rsid w:val="00D44983"/>
    <w:rsid w:val="00D7708A"/>
    <w:rsid w:val="00D835C6"/>
    <w:rsid w:val="00DA1574"/>
    <w:rsid w:val="00DC4C8E"/>
    <w:rsid w:val="00DD4E83"/>
    <w:rsid w:val="00DF789A"/>
    <w:rsid w:val="00E34881"/>
    <w:rsid w:val="00E4315E"/>
    <w:rsid w:val="00E530F6"/>
    <w:rsid w:val="00E616E6"/>
    <w:rsid w:val="00E64E9B"/>
    <w:rsid w:val="00E6773D"/>
    <w:rsid w:val="00E73ECF"/>
    <w:rsid w:val="00E74BDA"/>
    <w:rsid w:val="00E7590B"/>
    <w:rsid w:val="00E86468"/>
    <w:rsid w:val="00E93707"/>
    <w:rsid w:val="00EA4019"/>
    <w:rsid w:val="00EA6955"/>
    <w:rsid w:val="00EC0841"/>
    <w:rsid w:val="00EE2196"/>
    <w:rsid w:val="00EF442D"/>
    <w:rsid w:val="00F00CBF"/>
    <w:rsid w:val="00F15E56"/>
    <w:rsid w:val="00F37BF6"/>
    <w:rsid w:val="00F4574B"/>
    <w:rsid w:val="00F538BA"/>
    <w:rsid w:val="00F5749A"/>
    <w:rsid w:val="00F671F1"/>
    <w:rsid w:val="00F72776"/>
    <w:rsid w:val="00F751AC"/>
    <w:rsid w:val="00F75A7C"/>
    <w:rsid w:val="00F835AA"/>
    <w:rsid w:val="00F853FA"/>
    <w:rsid w:val="00F9637A"/>
    <w:rsid w:val="00FA4AD5"/>
    <w:rsid w:val="00FB6850"/>
    <w:rsid w:val="00FD0E81"/>
    <w:rsid w:val="00FD1BB7"/>
    <w:rsid w:val="00FD46DC"/>
    <w:rsid w:val="00FE3D9E"/>
    <w:rsid w:val="00FF742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Mangal"/>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6F40"/>
    <w:pPr>
      <w:widowControl w:val="0"/>
      <w:suppressAutoHyphens/>
      <w:autoSpaceDN w:val="0"/>
      <w:textAlignment w:val="baseline"/>
    </w:pPr>
    <w:rPr>
      <w:kern w:val="3"/>
      <w:sz w:val="24"/>
      <w:szCs w:val="24"/>
      <w:lang w:eastAsia="zh-CN" w:bidi="hi-IN"/>
    </w:rPr>
  </w:style>
  <w:style w:type="paragraph" w:styleId="Titre1">
    <w:name w:val="heading 1"/>
    <w:basedOn w:val="Heading"/>
    <w:next w:val="Textbody"/>
    <w:link w:val="Titre1Car"/>
    <w:uiPriority w:val="99"/>
    <w:qFormat/>
    <w:rsid w:val="00286F40"/>
    <w:pPr>
      <w:outlineLvl w:val="0"/>
    </w:pPr>
    <w:rPr>
      <w:b/>
      <w:bCs/>
    </w:rPr>
  </w:style>
  <w:style w:type="paragraph" w:styleId="Titre2">
    <w:name w:val="heading 2"/>
    <w:basedOn w:val="Heading"/>
    <w:next w:val="Textbody"/>
    <w:link w:val="Titre2Car"/>
    <w:uiPriority w:val="99"/>
    <w:qFormat/>
    <w:rsid w:val="00286F40"/>
    <w:pPr>
      <w:outlineLvl w:val="1"/>
    </w:pPr>
    <w:rPr>
      <w:b/>
      <w:bCs/>
      <w:i/>
      <w:iCs/>
    </w:rPr>
  </w:style>
  <w:style w:type="paragraph" w:styleId="Titre3">
    <w:name w:val="heading 3"/>
    <w:basedOn w:val="Normal"/>
    <w:next w:val="Normal"/>
    <w:link w:val="Titre3Car"/>
    <w:unhideWhenUsed/>
    <w:qFormat/>
    <w:locked/>
    <w:rsid w:val="000D7D83"/>
    <w:pPr>
      <w:keepNext/>
      <w:keepLines/>
      <w:spacing w:before="200"/>
      <w:outlineLvl w:val="2"/>
    </w:pPr>
    <w:rPr>
      <w:rFonts w:asciiTheme="majorHAnsi" w:eastAsiaTheme="majorEastAsia" w:hAnsiTheme="majorHAnsi"/>
      <w:b/>
      <w:bCs/>
      <w:color w:val="4F81BD" w:themeColor="accent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88682E"/>
    <w:rPr>
      <w:rFonts w:ascii="Arial" w:hAnsi="Arial" w:cs="Times New Roman"/>
      <w:b/>
      <w:bCs/>
      <w:sz w:val="28"/>
      <w:szCs w:val="28"/>
    </w:rPr>
  </w:style>
  <w:style w:type="character" w:customStyle="1" w:styleId="Titre2Car">
    <w:name w:val="Titre 2 Car"/>
    <w:basedOn w:val="Policepardfaut"/>
    <w:link w:val="Titre2"/>
    <w:uiPriority w:val="9"/>
    <w:semiHidden/>
    <w:rsid w:val="00017043"/>
    <w:rPr>
      <w:rFonts w:asciiTheme="majorHAnsi" w:eastAsiaTheme="majorEastAsia" w:hAnsiTheme="majorHAnsi"/>
      <w:b/>
      <w:bCs/>
      <w:i/>
      <w:iCs/>
      <w:kern w:val="3"/>
      <w:sz w:val="28"/>
      <w:szCs w:val="25"/>
      <w:lang w:eastAsia="zh-CN" w:bidi="hi-IN"/>
    </w:rPr>
  </w:style>
  <w:style w:type="paragraph" w:customStyle="1" w:styleId="Standard">
    <w:name w:val="Standard"/>
    <w:uiPriority w:val="99"/>
    <w:rsid w:val="00286F40"/>
    <w:pPr>
      <w:widowControl w:val="0"/>
      <w:suppressAutoHyphens/>
      <w:autoSpaceDN w:val="0"/>
      <w:textAlignment w:val="baseline"/>
    </w:pPr>
    <w:rPr>
      <w:kern w:val="3"/>
      <w:sz w:val="24"/>
      <w:szCs w:val="24"/>
      <w:lang w:eastAsia="zh-CN" w:bidi="hi-IN"/>
    </w:rPr>
  </w:style>
  <w:style w:type="paragraph" w:customStyle="1" w:styleId="Heading">
    <w:name w:val="Heading"/>
    <w:basedOn w:val="Standard"/>
    <w:next w:val="Textbody"/>
    <w:uiPriority w:val="99"/>
    <w:rsid w:val="00286F40"/>
    <w:pPr>
      <w:keepNext/>
      <w:spacing w:before="240" w:after="120"/>
    </w:pPr>
    <w:rPr>
      <w:rFonts w:ascii="Arial" w:hAnsi="Arial"/>
      <w:sz w:val="28"/>
      <w:szCs w:val="28"/>
    </w:rPr>
  </w:style>
  <w:style w:type="paragraph" w:customStyle="1" w:styleId="Textbody">
    <w:name w:val="Text body"/>
    <w:basedOn w:val="Standard"/>
    <w:uiPriority w:val="99"/>
    <w:rsid w:val="00286F40"/>
    <w:pPr>
      <w:spacing w:after="120"/>
    </w:pPr>
  </w:style>
  <w:style w:type="paragraph" w:styleId="Liste">
    <w:name w:val="List"/>
    <w:basedOn w:val="Textbody"/>
    <w:uiPriority w:val="99"/>
    <w:rsid w:val="00286F40"/>
  </w:style>
  <w:style w:type="paragraph" w:styleId="Lgende">
    <w:name w:val="caption"/>
    <w:basedOn w:val="Standard"/>
    <w:uiPriority w:val="99"/>
    <w:qFormat/>
    <w:rsid w:val="00286F40"/>
    <w:pPr>
      <w:suppressLineNumbers/>
      <w:spacing w:before="120" w:after="120"/>
    </w:pPr>
    <w:rPr>
      <w:i/>
      <w:iCs/>
    </w:rPr>
  </w:style>
  <w:style w:type="paragraph" w:customStyle="1" w:styleId="Index">
    <w:name w:val="Index"/>
    <w:basedOn w:val="Standard"/>
    <w:uiPriority w:val="99"/>
    <w:rsid w:val="00286F40"/>
    <w:pPr>
      <w:suppressLineNumbers/>
    </w:pPr>
  </w:style>
  <w:style w:type="paragraph" w:styleId="En-tte">
    <w:name w:val="header"/>
    <w:basedOn w:val="Standard"/>
    <w:link w:val="En-tteCar"/>
    <w:uiPriority w:val="99"/>
    <w:rsid w:val="00286F40"/>
    <w:pPr>
      <w:suppressLineNumbers/>
      <w:tabs>
        <w:tab w:val="center" w:pos="4819"/>
        <w:tab w:val="right" w:pos="9638"/>
      </w:tabs>
    </w:pPr>
  </w:style>
  <w:style w:type="character" w:customStyle="1" w:styleId="En-tteCar">
    <w:name w:val="En-tête Car"/>
    <w:basedOn w:val="Policepardfaut"/>
    <w:link w:val="En-tte"/>
    <w:uiPriority w:val="99"/>
    <w:semiHidden/>
    <w:rsid w:val="00017043"/>
    <w:rPr>
      <w:kern w:val="3"/>
      <w:sz w:val="24"/>
      <w:szCs w:val="21"/>
      <w:lang w:eastAsia="zh-CN" w:bidi="hi-IN"/>
    </w:rPr>
  </w:style>
  <w:style w:type="paragraph" w:styleId="Pieddepage">
    <w:name w:val="footer"/>
    <w:basedOn w:val="Standard"/>
    <w:link w:val="PieddepageCar"/>
    <w:uiPriority w:val="99"/>
    <w:rsid w:val="00286F40"/>
    <w:pPr>
      <w:suppressLineNumbers/>
      <w:tabs>
        <w:tab w:val="center" w:pos="4819"/>
        <w:tab w:val="right" w:pos="9638"/>
      </w:tabs>
    </w:pPr>
  </w:style>
  <w:style w:type="character" w:customStyle="1" w:styleId="PieddepageCar">
    <w:name w:val="Pied de page Car"/>
    <w:basedOn w:val="Policepardfaut"/>
    <w:link w:val="Pieddepage"/>
    <w:uiPriority w:val="99"/>
    <w:locked/>
    <w:rsid w:val="00906233"/>
    <w:rPr>
      <w:rFonts w:cs="Times New Roman"/>
    </w:rPr>
  </w:style>
  <w:style w:type="paragraph" w:customStyle="1" w:styleId="TableContents">
    <w:name w:val="Table Contents"/>
    <w:basedOn w:val="Standard"/>
    <w:uiPriority w:val="99"/>
    <w:rsid w:val="00286F40"/>
    <w:pPr>
      <w:suppressLineNumbers/>
    </w:pPr>
  </w:style>
  <w:style w:type="paragraph" w:customStyle="1" w:styleId="TableHeading">
    <w:name w:val="Table Heading"/>
    <w:basedOn w:val="TableContents"/>
    <w:uiPriority w:val="99"/>
    <w:rsid w:val="00286F40"/>
    <w:pPr>
      <w:jc w:val="center"/>
    </w:pPr>
    <w:rPr>
      <w:b/>
      <w:bCs/>
    </w:rPr>
  </w:style>
  <w:style w:type="paragraph" w:customStyle="1" w:styleId="Framecontents">
    <w:name w:val="Frame contents"/>
    <w:basedOn w:val="Textbody"/>
    <w:uiPriority w:val="99"/>
    <w:rsid w:val="00286F40"/>
  </w:style>
  <w:style w:type="paragraph" w:customStyle="1" w:styleId="Illustration">
    <w:name w:val="Illustration"/>
    <w:basedOn w:val="Lgende"/>
    <w:uiPriority w:val="99"/>
    <w:rsid w:val="00286F40"/>
  </w:style>
  <w:style w:type="character" w:customStyle="1" w:styleId="BulletSymbols">
    <w:name w:val="Bullet Symbols"/>
    <w:uiPriority w:val="99"/>
    <w:rsid w:val="00286F40"/>
    <w:rPr>
      <w:rFonts w:ascii="OpenSymbol" w:eastAsia="Times New Roman" w:hAnsi="OpenSymbol"/>
    </w:rPr>
  </w:style>
  <w:style w:type="paragraph" w:styleId="Textedebulles">
    <w:name w:val="Balloon Text"/>
    <w:basedOn w:val="Normal"/>
    <w:link w:val="TextedebullesCar"/>
    <w:uiPriority w:val="99"/>
    <w:semiHidden/>
    <w:rsid w:val="00F72776"/>
    <w:rPr>
      <w:rFonts w:ascii="Tahoma" w:hAnsi="Tahoma"/>
      <w:sz w:val="16"/>
      <w:szCs w:val="14"/>
    </w:rPr>
  </w:style>
  <w:style w:type="character" w:customStyle="1" w:styleId="TextedebullesCar">
    <w:name w:val="Texte de bulles Car"/>
    <w:basedOn w:val="Policepardfaut"/>
    <w:link w:val="Textedebulles"/>
    <w:uiPriority w:val="99"/>
    <w:semiHidden/>
    <w:locked/>
    <w:rsid w:val="00F72776"/>
    <w:rPr>
      <w:rFonts w:ascii="Tahoma" w:hAnsi="Tahoma" w:cs="Times New Roman"/>
      <w:sz w:val="14"/>
      <w:szCs w:val="14"/>
    </w:rPr>
  </w:style>
  <w:style w:type="character" w:styleId="Numrodepage">
    <w:name w:val="page number"/>
    <w:basedOn w:val="Policepardfaut"/>
    <w:uiPriority w:val="99"/>
    <w:rsid w:val="00131163"/>
    <w:rPr>
      <w:rFonts w:cs="Times New Roman"/>
    </w:rPr>
  </w:style>
  <w:style w:type="paragraph" w:styleId="Corpsdetexte">
    <w:name w:val="Body Text"/>
    <w:basedOn w:val="Normal"/>
    <w:link w:val="CorpsdetexteCar"/>
    <w:uiPriority w:val="99"/>
    <w:rsid w:val="00C653A7"/>
    <w:pPr>
      <w:autoSpaceDN/>
      <w:spacing w:after="120"/>
      <w:textAlignment w:val="auto"/>
    </w:pPr>
    <w:rPr>
      <w:kern w:val="1"/>
      <w:lang w:eastAsia="hi-IN"/>
    </w:rPr>
  </w:style>
  <w:style w:type="character" w:customStyle="1" w:styleId="CorpsdetexteCar">
    <w:name w:val="Corps de texte Car"/>
    <w:basedOn w:val="Policepardfaut"/>
    <w:link w:val="Corpsdetexte"/>
    <w:uiPriority w:val="99"/>
    <w:locked/>
    <w:rsid w:val="00C653A7"/>
    <w:rPr>
      <w:rFonts w:cs="Times New Roman"/>
      <w:kern w:val="1"/>
      <w:lang w:eastAsia="hi-IN" w:bidi="hi-IN"/>
    </w:rPr>
  </w:style>
  <w:style w:type="paragraph" w:styleId="NormalWeb">
    <w:name w:val="Normal (Web)"/>
    <w:basedOn w:val="Normal"/>
    <w:uiPriority w:val="99"/>
    <w:semiHidden/>
    <w:rsid w:val="00EF442D"/>
    <w:pPr>
      <w:widowControl/>
      <w:suppressAutoHyphens w:val="0"/>
      <w:autoSpaceDN/>
      <w:spacing w:before="100" w:beforeAutospacing="1" w:after="100" w:afterAutospacing="1"/>
      <w:textAlignment w:val="auto"/>
    </w:pPr>
    <w:rPr>
      <w:rFonts w:cs="Times New Roman"/>
      <w:kern w:val="0"/>
      <w:lang w:eastAsia="fr-FR" w:bidi="ar-SA"/>
    </w:rPr>
  </w:style>
  <w:style w:type="character" w:styleId="Lienhypertexte">
    <w:name w:val="Hyperlink"/>
    <w:basedOn w:val="Policepardfaut"/>
    <w:uiPriority w:val="99"/>
    <w:rsid w:val="003711F0"/>
    <w:rPr>
      <w:rFonts w:cs="Times New Roman"/>
      <w:color w:val="0000FF"/>
      <w:u w:val="single"/>
    </w:rPr>
  </w:style>
  <w:style w:type="paragraph" w:styleId="Paragraphedeliste">
    <w:name w:val="List Paragraph"/>
    <w:basedOn w:val="Normal"/>
    <w:uiPriority w:val="99"/>
    <w:qFormat/>
    <w:rsid w:val="0088682E"/>
    <w:pPr>
      <w:widowControl/>
      <w:suppressAutoHyphens w:val="0"/>
      <w:autoSpaceDN/>
      <w:spacing w:after="200" w:line="276" w:lineRule="auto"/>
      <w:ind w:left="720"/>
      <w:contextualSpacing/>
      <w:textAlignment w:val="auto"/>
    </w:pPr>
    <w:rPr>
      <w:rFonts w:ascii="Calibri" w:hAnsi="Calibri" w:cs="Times New Roman"/>
      <w:kern w:val="0"/>
      <w:sz w:val="22"/>
      <w:szCs w:val="22"/>
      <w:lang w:eastAsia="fr-FR" w:bidi="ar-SA"/>
    </w:rPr>
  </w:style>
  <w:style w:type="character" w:styleId="lev">
    <w:name w:val="Strong"/>
    <w:basedOn w:val="Policepardfaut"/>
    <w:uiPriority w:val="99"/>
    <w:qFormat/>
    <w:rsid w:val="0088682E"/>
    <w:rPr>
      <w:rFonts w:cs="Times New Roman"/>
      <w:b/>
    </w:rPr>
  </w:style>
  <w:style w:type="paragraph" w:customStyle="1" w:styleId="Default">
    <w:name w:val="Default"/>
    <w:uiPriority w:val="99"/>
    <w:rsid w:val="0088682E"/>
    <w:pPr>
      <w:autoSpaceDE w:val="0"/>
      <w:autoSpaceDN w:val="0"/>
      <w:adjustRightInd w:val="0"/>
    </w:pPr>
    <w:rPr>
      <w:rFonts w:ascii="Arial" w:hAnsi="Arial" w:cs="Arial"/>
      <w:color w:val="000000"/>
      <w:sz w:val="24"/>
      <w:szCs w:val="24"/>
    </w:rPr>
  </w:style>
  <w:style w:type="character" w:customStyle="1" w:styleId="apple-style-span">
    <w:name w:val="apple-style-span"/>
    <w:uiPriority w:val="99"/>
    <w:rsid w:val="0088682E"/>
  </w:style>
  <w:style w:type="character" w:styleId="Textedelespacerserv">
    <w:name w:val="Placeholder Text"/>
    <w:basedOn w:val="Policepardfaut"/>
    <w:uiPriority w:val="99"/>
    <w:semiHidden/>
    <w:rsid w:val="00F671F1"/>
    <w:rPr>
      <w:rFonts w:cs="Times New Roman"/>
      <w:color w:val="808080"/>
    </w:rPr>
  </w:style>
  <w:style w:type="character" w:styleId="Lienhypertextesuivivisit">
    <w:name w:val="FollowedHyperlink"/>
    <w:basedOn w:val="Policepardfaut"/>
    <w:uiPriority w:val="99"/>
    <w:semiHidden/>
    <w:rsid w:val="00BE0571"/>
    <w:rPr>
      <w:rFonts w:cs="Times New Roman"/>
      <w:color w:val="800080"/>
      <w:u w:val="single"/>
    </w:rPr>
  </w:style>
  <w:style w:type="paragraph" w:styleId="Sous-titre">
    <w:name w:val="Subtitle"/>
    <w:basedOn w:val="Normal"/>
    <w:next w:val="Normal"/>
    <w:link w:val="Sous-titreCar"/>
    <w:uiPriority w:val="99"/>
    <w:qFormat/>
    <w:rsid w:val="006F1754"/>
    <w:pPr>
      <w:numPr>
        <w:ilvl w:val="1"/>
      </w:numPr>
    </w:pPr>
    <w:rPr>
      <w:rFonts w:ascii="Cambria" w:hAnsi="Cambria"/>
      <w:i/>
      <w:iCs/>
      <w:color w:val="4F81BD"/>
      <w:spacing w:val="15"/>
      <w:szCs w:val="21"/>
    </w:rPr>
  </w:style>
  <w:style w:type="character" w:customStyle="1" w:styleId="Sous-titreCar">
    <w:name w:val="Sous-titre Car"/>
    <w:basedOn w:val="Policepardfaut"/>
    <w:link w:val="Sous-titre"/>
    <w:uiPriority w:val="99"/>
    <w:locked/>
    <w:rsid w:val="006F1754"/>
    <w:rPr>
      <w:rFonts w:ascii="Cambria" w:hAnsi="Cambria" w:cs="Times New Roman"/>
      <w:i/>
      <w:iCs/>
      <w:color w:val="4F81BD"/>
      <w:spacing w:val="15"/>
      <w:sz w:val="21"/>
      <w:szCs w:val="21"/>
    </w:rPr>
  </w:style>
  <w:style w:type="paragraph" w:styleId="Index1">
    <w:name w:val="index 1"/>
    <w:basedOn w:val="Normal"/>
    <w:next w:val="Normal"/>
    <w:autoRedefine/>
    <w:uiPriority w:val="99"/>
    <w:semiHidden/>
    <w:rsid w:val="009F4D13"/>
    <w:pPr>
      <w:ind w:left="240" w:hanging="240"/>
    </w:pPr>
    <w:rPr>
      <w:szCs w:val="21"/>
    </w:rPr>
  </w:style>
  <w:style w:type="paragraph" w:styleId="Sansinterligne">
    <w:name w:val="No Spacing"/>
    <w:uiPriority w:val="99"/>
    <w:qFormat/>
    <w:rsid w:val="005C2F07"/>
    <w:pPr>
      <w:widowControl w:val="0"/>
      <w:suppressAutoHyphens/>
      <w:autoSpaceDN w:val="0"/>
      <w:textAlignment w:val="baseline"/>
    </w:pPr>
    <w:rPr>
      <w:kern w:val="3"/>
      <w:sz w:val="24"/>
      <w:szCs w:val="21"/>
      <w:lang w:eastAsia="zh-CN" w:bidi="hi-IN"/>
    </w:rPr>
  </w:style>
  <w:style w:type="paragraph" w:styleId="Titre">
    <w:name w:val="Title"/>
    <w:basedOn w:val="Normal"/>
    <w:next w:val="Normal"/>
    <w:link w:val="TitreCar"/>
    <w:qFormat/>
    <w:locked/>
    <w:rsid w:val="000D7D83"/>
    <w:pPr>
      <w:pBdr>
        <w:bottom w:val="single" w:sz="8" w:space="4" w:color="4F81BD" w:themeColor="accent1"/>
      </w:pBdr>
      <w:spacing w:after="300"/>
      <w:contextualSpacing/>
    </w:pPr>
    <w:rPr>
      <w:rFonts w:asciiTheme="majorHAnsi" w:eastAsiaTheme="majorEastAsia" w:hAnsiTheme="majorHAnsi"/>
      <w:color w:val="17365D" w:themeColor="text2" w:themeShade="BF"/>
      <w:spacing w:val="5"/>
      <w:kern w:val="28"/>
      <w:sz w:val="52"/>
      <w:szCs w:val="47"/>
    </w:rPr>
  </w:style>
  <w:style w:type="character" w:customStyle="1" w:styleId="TitreCar">
    <w:name w:val="Titre Car"/>
    <w:basedOn w:val="Policepardfaut"/>
    <w:link w:val="Titre"/>
    <w:rsid w:val="000D7D83"/>
    <w:rPr>
      <w:rFonts w:asciiTheme="majorHAnsi" w:eastAsiaTheme="majorEastAsia" w:hAnsiTheme="majorHAnsi"/>
      <w:color w:val="17365D" w:themeColor="text2" w:themeShade="BF"/>
      <w:spacing w:val="5"/>
      <w:kern w:val="28"/>
      <w:sz w:val="52"/>
      <w:szCs w:val="47"/>
      <w:lang w:eastAsia="zh-CN" w:bidi="hi-IN"/>
    </w:rPr>
  </w:style>
  <w:style w:type="character" w:customStyle="1" w:styleId="Titre3Car">
    <w:name w:val="Titre 3 Car"/>
    <w:basedOn w:val="Policepardfaut"/>
    <w:link w:val="Titre3"/>
    <w:rsid w:val="000D7D83"/>
    <w:rPr>
      <w:rFonts w:asciiTheme="majorHAnsi" w:eastAsiaTheme="majorEastAsia" w:hAnsiTheme="majorHAnsi"/>
      <w:b/>
      <w:bCs/>
      <w:color w:val="4F81BD" w:themeColor="accent1"/>
      <w:kern w:val="3"/>
      <w:sz w:val="24"/>
      <w:szCs w:val="21"/>
      <w:lang w:eastAsia="zh-CN" w:bidi="hi-IN"/>
    </w:rPr>
  </w:style>
  <w:style w:type="character" w:styleId="Accentuation">
    <w:name w:val="Emphasis"/>
    <w:basedOn w:val="Policepardfaut"/>
    <w:qFormat/>
    <w:locked/>
    <w:rsid w:val="000D7D83"/>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Mangal"/>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6F40"/>
    <w:pPr>
      <w:widowControl w:val="0"/>
      <w:suppressAutoHyphens/>
      <w:autoSpaceDN w:val="0"/>
      <w:textAlignment w:val="baseline"/>
    </w:pPr>
    <w:rPr>
      <w:kern w:val="3"/>
      <w:sz w:val="24"/>
      <w:szCs w:val="24"/>
      <w:lang w:eastAsia="zh-CN" w:bidi="hi-IN"/>
    </w:rPr>
  </w:style>
  <w:style w:type="paragraph" w:styleId="Titre1">
    <w:name w:val="heading 1"/>
    <w:basedOn w:val="Heading"/>
    <w:next w:val="Textbody"/>
    <w:link w:val="Titre1Car"/>
    <w:uiPriority w:val="99"/>
    <w:qFormat/>
    <w:rsid w:val="00286F40"/>
    <w:pPr>
      <w:outlineLvl w:val="0"/>
    </w:pPr>
    <w:rPr>
      <w:b/>
      <w:bCs/>
    </w:rPr>
  </w:style>
  <w:style w:type="paragraph" w:styleId="Titre2">
    <w:name w:val="heading 2"/>
    <w:basedOn w:val="Heading"/>
    <w:next w:val="Textbody"/>
    <w:link w:val="Titre2Car"/>
    <w:uiPriority w:val="99"/>
    <w:qFormat/>
    <w:rsid w:val="00286F40"/>
    <w:pPr>
      <w:outlineLvl w:val="1"/>
    </w:pPr>
    <w:rPr>
      <w:b/>
      <w:bCs/>
      <w:i/>
      <w:iCs/>
    </w:rPr>
  </w:style>
  <w:style w:type="paragraph" w:styleId="Titre3">
    <w:name w:val="heading 3"/>
    <w:basedOn w:val="Normal"/>
    <w:next w:val="Normal"/>
    <w:link w:val="Titre3Car"/>
    <w:unhideWhenUsed/>
    <w:qFormat/>
    <w:locked/>
    <w:rsid w:val="000D7D83"/>
    <w:pPr>
      <w:keepNext/>
      <w:keepLines/>
      <w:spacing w:before="200"/>
      <w:outlineLvl w:val="2"/>
    </w:pPr>
    <w:rPr>
      <w:rFonts w:asciiTheme="majorHAnsi" w:eastAsiaTheme="majorEastAsia" w:hAnsiTheme="majorHAnsi"/>
      <w:b/>
      <w:bCs/>
      <w:color w:val="4F81BD" w:themeColor="accent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88682E"/>
    <w:rPr>
      <w:rFonts w:ascii="Arial" w:hAnsi="Arial" w:cs="Times New Roman"/>
      <w:b/>
      <w:bCs/>
      <w:sz w:val="28"/>
      <w:szCs w:val="28"/>
    </w:rPr>
  </w:style>
  <w:style w:type="character" w:customStyle="1" w:styleId="Titre2Car">
    <w:name w:val="Titre 2 Car"/>
    <w:basedOn w:val="Policepardfaut"/>
    <w:link w:val="Titre2"/>
    <w:uiPriority w:val="9"/>
    <w:semiHidden/>
    <w:rsid w:val="00017043"/>
    <w:rPr>
      <w:rFonts w:asciiTheme="majorHAnsi" w:eastAsiaTheme="majorEastAsia" w:hAnsiTheme="majorHAnsi"/>
      <w:b/>
      <w:bCs/>
      <w:i/>
      <w:iCs/>
      <w:kern w:val="3"/>
      <w:sz w:val="28"/>
      <w:szCs w:val="25"/>
      <w:lang w:eastAsia="zh-CN" w:bidi="hi-IN"/>
    </w:rPr>
  </w:style>
  <w:style w:type="paragraph" w:customStyle="1" w:styleId="Standard">
    <w:name w:val="Standard"/>
    <w:uiPriority w:val="99"/>
    <w:rsid w:val="00286F40"/>
    <w:pPr>
      <w:widowControl w:val="0"/>
      <w:suppressAutoHyphens/>
      <w:autoSpaceDN w:val="0"/>
      <w:textAlignment w:val="baseline"/>
    </w:pPr>
    <w:rPr>
      <w:kern w:val="3"/>
      <w:sz w:val="24"/>
      <w:szCs w:val="24"/>
      <w:lang w:eastAsia="zh-CN" w:bidi="hi-IN"/>
    </w:rPr>
  </w:style>
  <w:style w:type="paragraph" w:customStyle="1" w:styleId="Heading">
    <w:name w:val="Heading"/>
    <w:basedOn w:val="Standard"/>
    <w:next w:val="Textbody"/>
    <w:uiPriority w:val="99"/>
    <w:rsid w:val="00286F40"/>
    <w:pPr>
      <w:keepNext/>
      <w:spacing w:before="240" w:after="120"/>
    </w:pPr>
    <w:rPr>
      <w:rFonts w:ascii="Arial" w:hAnsi="Arial"/>
      <w:sz w:val="28"/>
      <w:szCs w:val="28"/>
    </w:rPr>
  </w:style>
  <w:style w:type="paragraph" w:customStyle="1" w:styleId="Textbody">
    <w:name w:val="Text body"/>
    <w:basedOn w:val="Standard"/>
    <w:uiPriority w:val="99"/>
    <w:rsid w:val="00286F40"/>
    <w:pPr>
      <w:spacing w:after="120"/>
    </w:pPr>
  </w:style>
  <w:style w:type="paragraph" w:styleId="Liste">
    <w:name w:val="List"/>
    <w:basedOn w:val="Textbody"/>
    <w:uiPriority w:val="99"/>
    <w:rsid w:val="00286F40"/>
  </w:style>
  <w:style w:type="paragraph" w:styleId="Lgende">
    <w:name w:val="caption"/>
    <w:basedOn w:val="Standard"/>
    <w:uiPriority w:val="99"/>
    <w:qFormat/>
    <w:rsid w:val="00286F40"/>
    <w:pPr>
      <w:suppressLineNumbers/>
      <w:spacing w:before="120" w:after="120"/>
    </w:pPr>
    <w:rPr>
      <w:i/>
      <w:iCs/>
    </w:rPr>
  </w:style>
  <w:style w:type="paragraph" w:customStyle="1" w:styleId="Index">
    <w:name w:val="Index"/>
    <w:basedOn w:val="Standard"/>
    <w:uiPriority w:val="99"/>
    <w:rsid w:val="00286F40"/>
    <w:pPr>
      <w:suppressLineNumbers/>
    </w:pPr>
  </w:style>
  <w:style w:type="paragraph" w:styleId="En-tte">
    <w:name w:val="header"/>
    <w:basedOn w:val="Standard"/>
    <w:link w:val="En-tteCar"/>
    <w:uiPriority w:val="99"/>
    <w:rsid w:val="00286F40"/>
    <w:pPr>
      <w:suppressLineNumbers/>
      <w:tabs>
        <w:tab w:val="center" w:pos="4819"/>
        <w:tab w:val="right" w:pos="9638"/>
      </w:tabs>
    </w:pPr>
  </w:style>
  <w:style w:type="character" w:customStyle="1" w:styleId="En-tteCar">
    <w:name w:val="En-tête Car"/>
    <w:basedOn w:val="Policepardfaut"/>
    <w:link w:val="En-tte"/>
    <w:uiPriority w:val="99"/>
    <w:semiHidden/>
    <w:rsid w:val="00017043"/>
    <w:rPr>
      <w:kern w:val="3"/>
      <w:sz w:val="24"/>
      <w:szCs w:val="21"/>
      <w:lang w:eastAsia="zh-CN" w:bidi="hi-IN"/>
    </w:rPr>
  </w:style>
  <w:style w:type="paragraph" w:styleId="Pieddepage">
    <w:name w:val="footer"/>
    <w:basedOn w:val="Standard"/>
    <w:link w:val="PieddepageCar"/>
    <w:uiPriority w:val="99"/>
    <w:rsid w:val="00286F40"/>
    <w:pPr>
      <w:suppressLineNumbers/>
      <w:tabs>
        <w:tab w:val="center" w:pos="4819"/>
        <w:tab w:val="right" w:pos="9638"/>
      </w:tabs>
    </w:pPr>
  </w:style>
  <w:style w:type="character" w:customStyle="1" w:styleId="PieddepageCar">
    <w:name w:val="Pied de page Car"/>
    <w:basedOn w:val="Policepardfaut"/>
    <w:link w:val="Pieddepage"/>
    <w:uiPriority w:val="99"/>
    <w:locked/>
    <w:rsid w:val="00906233"/>
    <w:rPr>
      <w:rFonts w:cs="Times New Roman"/>
    </w:rPr>
  </w:style>
  <w:style w:type="paragraph" w:customStyle="1" w:styleId="TableContents">
    <w:name w:val="Table Contents"/>
    <w:basedOn w:val="Standard"/>
    <w:uiPriority w:val="99"/>
    <w:rsid w:val="00286F40"/>
    <w:pPr>
      <w:suppressLineNumbers/>
    </w:pPr>
  </w:style>
  <w:style w:type="paragraph" w:customStyle="1" w:styleId="TableHeading">
    <w:name w:val="Table Heading"/>
    <w:basedOn w:val="TableContents"/>
    <w:uiPriority w:val="99"/>
    <w:rsid w:val="00286F40"/>
    <w:pPr>
      <w:jc w:val="center"/>
    </w:pPr>
    <w:rPr>
      <w:b/>
      <w:bCs/>
    </w:rPr>
  </w:style>
  <w:style w:type="paragraph" w:customStyle="1" w:styleId="Framecontents">
    <w:name w:val="Frame contents"/>
    <w:basedOn w:val="Textbody"/>
    <w:uiPriority w:val="99"/>
    <w:rsid w:val="00286F40"/>
  </w:style>
  <w:style w:type="paragraph" w:customStyle="1" w:styleId="Illustration">
    <w:name w:val="Illustration"/>
    <w:basedOn w:val="Lgende"/>
    <w:uiPriority w:val="99"/>
    <w:rsid w:val="00286F40"/>
  </w:style>
  <w:style w:type="character" w:customStyle="1" w:styleId="BulletSymbols">
    <w:name w:val="Bullet Symbols"/>
    <w:uiPriority w:val="99"/>
    <w:rsid w:val="00286F40"/>
    <w:rPr>
      <w:rFonts w:ascii="OpenSymbol" w:eastAsia="Times New Roman" w:hAnsi="OpenSymbol"/>
    </w:rPr>
  </w:style>
  <w:style w:type="paragraph" w:styleId="Textedebulles">
    <w:name w:val="Balloon Text"/>
    <w:basedOn w:val="Normal"/>
    <w:link w:val="TextedebullesCar"/>
    <w:uiPriority w:val="99"/>
    <w:semiHidden/>
    <w:rsid w:val="00F72776"/>
    <w:rPr>
      <w:rFonts w:ascii="Tahoma" w:hAnsi="Tahoma"/>
      <w:sz w:val="16"/>
      <w:szCs w:val="14"/>
    </w:rPr>
  </w:style>
  <w:style w:type="character" w:customStyle="1" w:styleId="TextedebullesCar">
    <w:name w:val="Texte de bulles Car"/>
    <w:basedOn w:val="Policepardfaut"/>
    <w:link w:val="Textedebulles"/>
    <w:uiPriority w:val="99"/>
    <w:semiHidden/>
    <w:locked/>
    <w:rsid w:val="00F72776"/>
    <w:rPr>
      <w:rFonts w:ascii="Tahoma" w:hAnsi="Tahoma" w:cs="Times New Roman"/>
      <w:sz w:val="14"/>
      <w:szCs w:val="14"/>
    </w:rPr>
  </w:style>
  <w:style w:type="character" w:styleId="Numrodepage">
    <w:name w:val="page number"/>
    <w:basedOn w:val="Policepardfaut"/>
    <w:uiPriority w:val="99"/>
    <w:rsid w:val="00131163"/>
    <w:rPr>
      <w:rFonts w:cs="Times New Roman"/>
    </w:rPr>
  </w:style>
  <w:style w:type="paragraph" w:styleId="Corpsdetexte">
    <w:name w:val="Body Text"/>
    <w:basedOn w:val="Normal"/>
    <w:link w:val="CorpsdetexteCar"/>
    <w:uiPriority w:val="99"/>
    <w:rsid w:val="00C653A7"/>
    <w:pPr>
      <w:autoSpaceDN/>
      <w:spacing w:after="120"/>
      <w:textAlignment w:val="auto"/>
    </w:pPr>
    <w:rPr>
      <w:kern w:val="1"/>
      <w:lang w:eastAsia="hi-IN"/>
    </w:rPr>
  </w:style>
  <w:style w:type="character" w:customStyle="1" w:styleId="CorpsdetexteCar">
    <w:name w:val="Corps de texte Car"/>
    <w:basedOn w:val="Policepardfaut"/>
    <w:link w:val="Corpsdetexte"/>
    <w:uiPriority w:val="99"/>
    <w:locked/>
    <w:rsid w:val="00C653A7"/>
    <w:rPr>
      <w:rFonts w:cs="Times New Roman"/>
      <w:kern w:val="1"/>
      <w:lang w:eastAsia="hi-IN" w:bidi="hi-IN"/>
    </w:rPr>
  </w:style>
  <w:style w:type="paragraph" w:styleId="NormalWeb">
    <w:name w:val="Normal (Web)"/>
    <w:basedOn w:val="Normal"/>
    <w:uiPriority w:val="99"/>
    <w:semiHidden/>
    <w:rsid w:val="00EF442D"/>
    <w:pPr>
      <w:widowControl/>
      <w:suppressAutoHyphens w:val="0"/>
      <w:autoSpaceDN/>
      <w:spacing w:before="100" w:beforeAutospacing="1" w:after="100" w:afterAutospacing="1"/>
      <w:textAlignment w:val="auto"/>
    </w:pPr>
    <w:rPr>
      <w:rFonts w:cs="Times New Roman"/>
      <w:kern w:val="0"/>
      <w:lang w:eastAsia="fr-FR" w:bidi="ar-SA"/>
    </w:rPr>
  </w:style>
  <w:style w:type="character" w:styleId="Lienhypertexte">
    <w:name w:val="Hyperlink"/>
    <w:basedOn w:val="Policepardfaut"/>
    <w:uiPriority w:val="99"/>
    <w:rsid w:val="003711F0"/>
    <w:rPr>
      <w:rFonts w:cs="Times New Roman"/>
      <w:color w:val="0000FF"/>
      <w:u w:val="single"/>
    </w:rPr>
  </w:style>
  <w:style w:type="paragraph" w:styleId="Paragraphedeliste">
    <w:name w:val="List Paragraph"/>
    <w:basedOn w:val="Normal"/>
    <w:uiPriority w:val="99"/>
    <w:qFormat/>
    <w:rsid w:val="0088682E"/>
    <w:pPr>
      <w:widowControl/>
      <w:suppressAutoHyphens w:val="0"/>
      <w:autoSpaceDN/>
      <w:spacing w:after="200" w:line="276" w:lineRule="auto"/>
      <w:ind w:left="720"/>
      <w:contextualSpacing/>
      <w:textAlignment w:val="auto"/>
    </w:pPr>
    <w:rPr>
      <w:rFonts w:ascii="Calibri" w:hAnsi="Calibri" w:cs="Times New Roman"/>
      <w:kern w:val="0"/>
      <w:sz w:val="22"/>
      <w:szCs w:val="22"/>
      <w:lang w:eastAsia="fr-FR" w:bidi="ar-SA"/>
    </w:rPr>
  </w:style>
  <w:style w:type="character" w:styleId="lev">
    <w:name w:val="Strong"/>
    <w:basedOn w:val="Policepardfaut"/>
    <w:uiPriority w:val="99"/>
    <w:qFormat/>
    <w:rsid w:val="0088682E"/>
    <w:rPr>
      <w:rFonts w:cs="Times New Roman"/>
      <w:b/>
    </w:rPr>
  </w:style>
  <w:style w:type="paragraph" w:customStyle="1" w:styleId="Default">
    <w:name w:val="Default"/>
    <w:uiPriority w:val="99"/>
    <w:rsid w:val="0088682E"/>
    <w:pPr>
      <w:autoSpaceDE w:val="0"/>
      <w:autoSpaceDN w:val="0"/>
      <w:adjustRightInd w:val="0"/>
    </w:pPr>
    <w:rPr>
      <w:rFonts w:ascii="Arial" w:hAnsi="Arial" w:cs="Arial"/>
      <w:color w:val="000000"/>
      <w:sz w:val="24"/>
      <w:szCs w:val="24"/>
    </w:rPr>
  </w:style>
  <w:style w:type="character" w:customStyle="1" w:styleId="apple-style-span">
    <w:name w:val="apple-style-span"/>
    <w:uiPriority w:val="99"/>
    <w:rsid w:val="0088682E"/>
  </w:style>
  <w:style w:type="character" w:styleId="Textedelespacerserv">
    <w:name w:val="Placeholder Text"/>
    <w:basedOn w:val="Policepardfaut"/>
    <w:uiPriority w:val="99"/>
    <w:semiHidden/>
    <w:rsid w:val="00F671F1"/>
    <w:rPr>
      <w:rFonts w:cs="Times New Roman"/>
      <w:color w:val="808080"/>
    </w:rPr>
  </w:style>
  <w:style w:type="character" w:styleId="Lienhypertextesuivivisit">
    <w:name w:val="FollowedHyperlink"/>
    <w:basedOn w:val="Policepardfaut"/>
    <w:uiPriority w:val="99"/>
    <w:semiHidden/>
    <w:rsid w:val="00BE0571"/>
    <w:rPr>
      <w:rFonts w:cs="Times New Roman"/>
      <w:color w:val="800080"/>
      <w:u w:val="single"/>
    </w:rPr>
  </w:style>
  <w:style w:type="paragraph" w:styleId="Sous-titre">
    <w:name w:val="Subtitle"/>
    <w:basedOn w:val="Normal"/>
    <w:next w:val="Normal"/>
    <w:link w:val="Sous-titreCar"/>
    <w:uiPriority w:val="99"/>
    <w:qFormat/>
    <w:rsid w:val="006F1754"/>
    <w:pPr>
      <w:numPr>
        <w:ilvl w:val="1"/>
      </w:numPr>
    </w:pPr>
    <w:rPr>
      <w:rFonts w:ascii="Cambria" w:hAnsi="Cambria"/>
      <w:i/>
      <w:iCs/>
      <w:color w:val="4F81BD"/>
      <w:spacing w:val="15"/>
      <w:szCs w:val="21"/>
    </w:rPr>
  </w:style>
  <w:style w:type="character" w:customStyle="1" w:styleId="Sous-titreCar">
    <w:name w:val="Sous-titre Car"/>
    <w:basedOn w:val="Policepardfaut"/>
    <w:link w:val="Sous-titre"/>
    <w:uiPriority w:val="99"/>
    <w:locked/>
    <w:rsid w:val="006F1754"/>
    <w:rPr>
      <w:rFonts w:ascii="Cambria" w:hAnsi="Cambria" w:cs="Times New Roman"/>
      <w:i/>
      <w:iCs/>
      <w:color w:val="4F81BD"/>
      <w:spacing w:val="15"/>
      <w:sz w:val="21"/>
      <w:szCs w:val="21"/>
    </w:rPr>
  </w:style>
  <w:style w:type="paragraph" w:styleId="Index1">
    <w:name w:val="index 1"/>
    <w:basedOn w:val="Normal"/>
    <w:next w:val="Normal"/>
    <w:autoRedefine/>
    <w:uiPriority w:val="99"/>
    <w:semiHidden/>
    <w:rsid w:val="009F4D13"/>
    <w:pPr>
      <w:ind w:left="240" w:hanging="240"/>
    </w:pPr>
    <w:rPr>
      <w:szCs w:val="21"/>
    </w:rPr>
  </w:style>
  <w:style w:type="paragraph" w:styleId="Sansinterligne">
    <w:name w:val="No Spacing"/>
    <w:uiPriority w:val="99"/>
    <w:qFormat/>
    <w:rsid w:val="005C2F07"/>
    <w:pPr>
      <w:widowControl w:val="0"/>
      <w:suppressAutoHyphens/>
      <w:autoSpaceDN w:val="0"/>
      <w:textAlignment w:val="baseline"/>
    </w:pPr>
    <w:rPr>
      <w:kern w:val="3"/>
      <w:sz w:val="24"/>
      <w:szCs w:val="21"/>
      <w:lang w:eastAsia="zh-CN" w:bidi="hi-IN"/>
    </w:rPr>
  </w:style>
  <w:style w:type="paragraph" w:styleId="Titre">
    <w:name w:val="Title"/>
    <w:basedOn w:val="Normal"/>
    <w:next w:val="Normal"/>
    <w:link w:val="TitreCar"/>
    <w:qFormat/>
    <w:locked/>
    <w:rsid w:val="000D7D83"/>
    <w:pPr>
      <w:pBdr>
        <w:bottom w:val="single" w:sz="8" w:space="4" w:color="4F81BD" w:themeColor="accent1"/>
      </w:pBdr>
      <w:spacing w:after="300"/>
      <w:contextualSpacing/>
    </w:pPr>
    <w:rPr>
      <w:rFonts w:asciiTheme="majorHAnsi" w:eastAsiaTheme="majorEastAsia" w:hAnsiTheme="majorHAnsi"/>
      <w:color w:val="17365D" w:themeColor="text2" w:themeShade="BF"/>
      <w:spacing w:val="5"/>
      <w:kern w:val="28"/>
      <w:sz w:val="52"/>
      <w:szCs w:val="47"/>
    </w:rPr>
  </w:style>
  <w:style w:type="character" w:customStyle="1" w:styleId="TitreCar">
    <w:name w:val="Titre Car"/>
    <w:basedOn w:val="Policepardfaut"/>
    <w:link w:val="Titre"/>
    <w:rsid w:val="000D7D83"/>
    <w:rPr>
      <w:rFonts w:asciiTheme="majorHAnsi" w:eastAsiaTheme="majorEastAsia" w:hAnsiTheme="majorHAnsi"/>
      <w:color w:val="17365D" w:themeColor="text2" w:themeShade="BF"/>
      <w:spacing w:val="5"/>
      <w:kern w:val="28"/>
      <w:sz w:val="52"/>
      <w:szCs w:val="47"/>
      <w:lang w:eastAsia="zh-CN" w:bidi="hi-IN"/>
    </w:rPr>
  </w:style>
  <w:style w:type="character" w:customStyle="1" w:styleId="Titre3Car">
    <w:name w:val="Titre 3 Car"/>
    <w:basedOn w:val="Policepardfaut"/>
    <w:link w:val="Titre3"/>
    <w:rsid w:val="000D7D83"/>
    <w:rPr>
      <w:rFonts w:asciiTheme="majorHAnsi" w:eastAsiaTheme="majorEastAsia" w:hAnsiTheme="majorHAnsi"/>
      <w:b/>
      <w:bCs/>
      <w:color w:val="4F81BD" w:themeColor="accent1"/>
      <w:kern w:val="3"/>
      <w:sz w:val="24"/>
      <w:szCs w:val="21"/>
      <w:lang w:eastAsia="zh-CN" w:bidi="hi-IN"/>
    </w:rPr>
  </w:style>
  <w:style w:type="character" w:styleId="Accentuation">
    <w:name w:val="Emphasis"/>
    <w:basedOn w:val="Policepardfaut"/>
    <w:qFormat/>
    <w:locked/>
    <w:rsid w:val="000D7D8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064554">
      <w:marLeft w:val="0"/>
      <w:marRight w:val="0"/>
      <w:marTop w:val="0"/>
      <w:marBottom w:val="0"/>
      <w:divBdr>
        <w:top w:val="none" w:sz="0" w:space="0" w:color="auto"/>
        <w:left w:val="none" w:sz="0" w:space="0" w:color="auto"/>
        <w:bottom w:val="none" w:sz="0" w:space="0" w:color="auto"/>
        <w:right w:val="none" w:sz="0" w:space="0" w:color="auto"/>
      </w:divBdr>
    </w:div>
    <w:div w:id="167064555">
      <w:marLeft w:val="0"/>
      <w:marRight w:val="0"/>
      <w:marTop w:val="0"/>
      <w:marBottom w:val="0"/>
      <w:divBdr>
        <w:top w:val="none" w:sz="0" w:space="0" w:color="auto"/>
        <w:left w:val="none" w:sz="0" w:space="0" w:color="auto"/>
        <w:bottom w:val="none" w:sz="0" w:space="0" w:color="auto"/>
        <w:right w:val="none" w:sz="0" w:space="0" w:color="auto"/>
      </w:divBdr>
    </w:div>
    <w:div w:id="167064556">
      <w:marLeft w:val="0"/>
      <w:marRight w:val="0"/>
      <w:marTop w:val="0"/>
      <w:marBottom w:val="0"/>
      <w:divBdr>
        <w:top w:val="none" w:sz="0" w:space="0" w:color="auto"/>
        <w:left w:val="none" w:sz="0" w:space="0" w:color="auto"/>
        <w:bottom w:val="none" w:sz="0" w:space="0" w:color="auto"/>
        <w:right w:val="none" w:sz="0" w:space="0" w:color="auto"/>
      </w:divBdr>
    </w:div>
    <w:div w:id="167064557">
      <w:marLeft w:val="0"/>
      <w:marRight w:val="0"/>
      <w:marTop w:val="0"/>
      <w:marBottom w:val="0"/>
      <w:divBdr>
        <w:top w:val="none" w:sz="0" w:space="0" w:color="auto"/>
        <w:left w:val="none" w:sz="0" w:space="0" w:color="auto"/>
        <w:bottom w:val="none" w:sz="0" w:space="0" w:color="auto"/>
        <w:right w:val="none" w:sz="0" w:space="0" w:color="auto"/>
      </w:divBdr>
    </w:div>
    <w:div w:id="167064558">
      <w:marLeft w:val="0"/>
      <w:marRight w:val="0"/>
      <w:marTop w:val="0"/>
      <w:marBottom w:val="0"/>
      <w:divBdr>
        <w:top w:val="none" w:sz="0" w:space="0" w:color="auto"/>
        <w:left w:val="none" w:sz="0" w:space="0" w:color="auto"/>
        <w:bottom w:val="none" w:sz="0" w:space="0" w:color="auto"/>
        <w:right w:val="none" w:sz="0" w:space="0" w:color="auto"/>
      </w:divBdr>
    </w:div>
    <w:div w:id="16706455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youtu.be/gRAivrxHQ7o" TargetMode="Externa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image" Target="media/image24.jpeg"/><Relationship Id="rId21" Type="http://schemas.openxmlformats.org/officeDocument/2006/relationships/image" Target="media/image7.jpeg"/><Relationship Id="rId34" Type="http://schemas.openxmlformats.org/officeDocument/2006/relationships/image" Target="media/image19.jpeg"/><Relationship Id="rId42" Type="http://schemas.openxmlformats.org/officeDocument/2006/relationships/image" Target="media/image27.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youtu.be/WMx45hqYJ6E" TargetMode="External"/><Relationship Id="rId20" Type="http://schemas.openxmlformats.org/officeDocument/2006/relationships/image" Target="media/image60.png"/><Relationship Id="rId29" Type="http://schemas.openxmlformats.org/officeDocument/2006/relationships/image" Target="media/image15.png"/><Relationship Id="rId41" Type="http://schemas.openxmlformats.org/officeDocument/2006/relationships/image" Target="media/image26.png"/><Relationship Id="rId54" Type="http://schemas.openxmlformats.org/officeDocument/2006/relationships/image" Target="media/image3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7.png"/><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youtu.be/xvpxV2V3YLs" TargetMode="External"/><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image" Target="media/image21.jpeg"/><Relationship Id="rId49" Type="http://schemas.openxmlformats.org/officeDocument/2006/relationships/image" Target="media/image33.jpeg"/><Relationship Id="rId57" Type="http://schemas.openxmlformats.org/officeDocument/2006/relationships/header" Target="header1.xml"/><Relationship Id="rId61" Type="http://schemas.openxmlformats.org/officeDocument/2006/relationships/theme" Target="theme/theme1.xml"/><Relationship Id="rId10" Type="http://schemas.openxmlformats.org/officeDocument/2006/relationships/hyperlink" Target="http://france.ni.com/" TargetMode="External"/><Relationship Id="rId19" Type="http://schemas.openxmlformats.org/officeDocument/2006/relationships/image" Target="media/image6.png"/><Relationship Id="rId31" Type="http://schemas.openxmlformats.org/officeDocument/2006/relationships/image" Target="media/image150.png"/><Relationship Id="rId44" Type="http://schemas.openxmlformats.org/officeDocument/2006/relationships/image" Target="media/image29.png"/><Relationship Id="rId52" Type="http://schemas.openxmlformats.org/officeDocument/2006/relationships/image" Target="media/image36.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youtu.be/p9ztsAj0ql8" TargetMode="Externa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image" Target="media/image20.jpeg"/><Relationship Id="rId43" Type="http://schemas.openxmlformats.org/officeDocument/2006/relationships/image" Target="media/image28.png"/><Relationship Id="rId48" Type="http://schemas.openxmlformats.org/officeDocument/2006/relationships/image" Target="media/image32.png"/><Relationship Id="rId56" Type="http://schemas.openxmlformats.org/officeDocument/2006/relationships/image" Target="media/image40.png"/><Relationship Id="rId8" Type="http://schemas.openxmlformats.org/officeDocument/2006/relationships/image" Target="media/image1.png"/><Relationship Id="rId51" Type="http://schemas.openxmlformats.org/officeDocument/2006/relationships/image" Target="media/image35.png"/><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hyperlink" Target="https://decibel.ni.com/content/community/regional/france/sti2d?view=all" TargetMode="External"/><Relationship Id="rId25" Type="http://schemas.openxmlformats.org/officeDocument/2006/relationships/image" Target="media/image11.pn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00.png"/><Relationship Id="rId5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3.jpeg"/><Relationship Id="rId2" Type="http://schemas.openxmlformats.org/officeDocument/2006/relationships/image" Target="media/image42.png"/><Relationship Id="rId1" Type="http://schemas.openxmlformats.org/officeDocument/2006/relationships/image" Target="media/image4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962</TotalTime>
  <Pages>12</Pages>
  <Words>1175</Words>
  <Characters>6465</Characters>
  <Application>Microsoft Office Word</Application>
  <DocSecurity>0</DocSecurity>
  <Lines>53</Lines>
  <Paragraphs>15</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7625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ts</dc:creator>
  <cp:lastModifiedBy>Denis GRATALOUP</cp:lastModifiedBy>
  <cp:revision>80</cp:revision>
  <cp:lastPrinted>2011-11-06T18:38:00Z</cp:lastPrinted>
  <dcterms:created xsi:type="dcterms:W3CDTF">2012-09-19T09:07:00Z</dcterms:created>
  <dcterms:modified xsi:type="dcterms:W3CDTF">2013-03-14T12:33:00Z</dcterms:modified>
</cp:coreProperties>
</file>